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458" w:type="pct"/>
        <w:tblLook w:val="0660" w:firstRow="1" w:lastRow="1" w:firstColumn="0" w:lastColumn="0" w:noHBand="1" w:noVBand="1"/>
        <w:tblDescription w:val="Title"/>
      </w:tblPr>
      <w:tblGrid>
        <w:gridCol w:w="7469"/>
      </w:tblGrid>
      <w:tr w:rsidR="005D5BF5" w:rsidRPr="00390FEB" w:rsidTr="000A03C8">
        <w:trPr>
          <w:cnfStyle w:val="100000000000" w:firstRow="1" w:lastRow="0" w:firstColumn="0" w:lastColumn="0" w:oddVBand="0" w:evenVBand="0" w:oddHBand="0" w:evenHBand="0" w:firstRowFirstColumn="0" w:firstRowLastColumn="0" w:lastRowFirstColumn="0" w:lastRowLastColumn="0"/>
        </w:trPr>
        <w:tc>
          <w:tcPr>
            <w:tcW w:w="5000" w:type="pct"/>
          </w:tcPr>
          <w:p w:rsidR="005D5BF5" w:rsidRPr="00390FEB" w:rsidRDefault="005D5BF5">
            <w:pPr>
              <w:pStyle w:val="TableSpace"/>
              <w:rPr>
                <w:rFonts w:ascii="Arial Rounded MT Bold" w:hAnsi="Arial Rounded MT Bold"/>
              </w:rPr>
            </w:pPr>
          </w:p>
        </w:tc>
      </w:tr>
      <w:tr w:rsidR="00350F04" w:rsidRPr="00390FEB" w:rsidTr="000A03C8">
        <w:tc>
          <w:tcPr>
            <w:tcW w:w="5000" w:type="pct"/>
          </w:tcPr>
          <w:p w:rsidR="005D5BF5" w:rsidRPr="00390FEB" w:rsidRDefault="00350F04" w:rsidP="004435EE">
            <w:pPr>
              <w:pStyle w:val="Title"/>
              <w:jc w:val="center"/>
              <w:rPr>
                <w:rFonts w:ascii="Arial Rounded MT Bold" w:hAnsi="Arial Rounded MT Bold" w:cs="Arial"/>
                <w:b/>
                <w:color w:val="auto"/>
              </w:rPr>
            </w:pPr>
            <w:r w:rsidRPr="00390FEB">
              <w:rPr>
                <w:rFonts w:ascii="Arial Rounded MT Bold" w:hAnsi="Arial Rounded MT Bold" w:cs="Arial"/>
                <w:b/>
                <w:color w:val="auto"/>
                <w:sz w:val="32"/>
                <w:szCs w:val="32"/>
              </w:rPr>
              <w:t>Housing Authority of the Cherokee Nation</w:t>
            </w:r>
            <w:r w:rsidRPr="00390FEB">
              <w:rPr>
                <w:rFonts w:ascii="Arial Rounded MT Bold" w:hAnsi="Arial Rounded MT Bold" w:cs="Arial"/>
                <w:b/>
                <w:color w:val="auto"/>
              </w:rPr>
              <w:t xml:space="preserve"> Human Resources Job Description</w:t>
            </w:r>
          </w:p>
        </w:tc>
      </w:tr>
      <w:tr w:rsidR="00350F04" w:rsidRPr="00390FEB" w:rsidTr="000A03C8">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390FEB" w:rsidRDefault="005D5BF5" w:rsidP="004435EE">
            <w:pPr>
              <w:pStyle w:val="TableSpace"/>
              <w:jc w:val="center"/>
              <w:rPr>
                <w:rFonts w:ascii="Arial Rounded MT Bold" w:hAnsi="Arial Rounded MT Bold" w:cs="Arial"/>
                <w:color w:val="auto"/>
              </w:rPr>
            </w:pPr>
          </w:p>
        </w:tc>
      </w:tr>
    </w:tbl>
    <w:p w:rsidR="00350F04" w:rsidRPr="00390FEB" w:rsidRDefault="000A03C8" w:rsidP="004435EE">
      <w:pPr>
        <w:pStyle w:val="Organization"/>
        <w:jc w:val="center"/>
        <w:rPr>
          <w:rFonts w:ascii="Arial Rounded MT Bold" w:hAnsi="Arial Rounded MT Bold" w:cs="Arial"/>
          <w:b/>
          <w:color w:val="auto"/>
          <w:sz w:val="32"/>
          <w:szCs w:val="32"/>
        </w:rPr>
      </w:pPr>
      <w:r w:rsidRPr="00390FEB">
        <w:rPr>
          <w:rFonts w:ascii="Arial Rounded MT Bold" w:hAnsi="Arial Rounded MT Bold" w:cs="Arial"/>
          <w:b/>
          <w:noProof/>
          <w:sz w:val="32"/>
          <w:szCs w:val="32"/>
        </w:rPr>
        <mc:AlternateContent>
          <mc:Choice Requires="wps">
            <w:drawing>
              <wp:anchor distT="0" distB="0" distL="114300" distR="114300" simplePos="0" relativeHeight="251663360" behindDoc="0" locked="0" layoutInCell="1" allowOverlap="0" wp14:anchorId="168E9EC8" wp14:editId="786E284F">
                <wp:simplePos x="0" y="0"/>
                <wp:positionH relativeFrom="page">
                  <wp:posOffset>5323840</wp:posOffset>
                </wp:positionH>
                <wp:positionV relativeFrom="margin">
                  <wp:align>top</wp:align>
                </wp:positionV>
                <wp:extent cx="3067050" cy="4924425"/>
                <wp:effectExtent l="0" t="0" r="5715" b="952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4924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751C66">
                            <w:pPr>
                              <w:pStyle w:val="Photo"/>
                            </w:pPr>
                            <w:r w:rsidRPr="00751C66">
                              <w:rPr>
                                <w:rFonts w:ascii="Arial" w:eastAsia="Calibri" w:hAnsi="Arial" w:cs="Arial"/>
                                <w:b/>
                                <w:bCs/>
                                <w:noProof/>
                                <w:color w:val="262626"/>
                                <w:sz w:val="20"/>
                                <w:szCs w:val="20"/>
                              </w:rPr>
                              <w:drawing>
                                <wp:inline distT="0" distB="0" distL="0" distR="0" wp14:anchorId="6A9D26D8" wp14:editId="3141DD39">
                                  <wp:extent cx="1162050" cy="1152525"/>
                                  <wp:effectExtent l="0" t="0" r="0" b="9525"/>
                                  <wp:docPr id="2" name="Picture 2" descr="HA2-Red-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2-Red-Thum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62050" cy="1152525"/>
                                          </a:xfrm>
                                          <a:prstGeom prst="rect">
                                            <a:avLst/>
                                          </a:prstGeom>
                                          <a:noFill/>
                                          <a:ln>
                                            <a:noFill/>
                                          </a:ln>
                                        </pic:spPr>
                                      </pic:pic>
                                    </a:graphicData>
                                  </a:graphic>
                                </wp:inline>
                              </w:drawing>
                            </w:r>
                          </w:p>
                          <w:p w:rsidR="00350F04" w:rsidRPr="00CE7F5B" w:rsidRDefault="00A94617" w:rsidP="00350F04">
                            <w:pPr>
                              <w:rPr>
                                <w:rFonts w:ascii="Arial Rounded MT Bold" w:hAnsi="Arial Rounded MT Bold"/>
                                <w:color w:val="auto"/>
                                <w:sz w:val="18"/>
                                <w:szCs w:val="18"/>
                              </w:rPr>
                            </w:pPr>
                            <w:r>
                              <w:rPr>
                                <w:rFonts w:ascii="Arial Rounded MT Bold" w:hAnsi="Arial Rounded MT Bold"/>
                                <w:color w:val="auto"/>
                                <w:sz w:val="18"/>
                                <w:szCs w:val="18"/>
                              </w:rPr>
                              <w:t>PREPARED BY: HUMAN RESOURC</w:t>
                            </w:r>
                            <w:r w:rsidR="00350F04" w:rsidRPr="00CE7F5B">
                              <w:rPr>
                                <w:rFonts w:ascii="Arial Rounded MT Bold" w:hAnsi="Arial Rounded MT Bold"/>
                                <w:color w:val="auto"/>
                                <w:sz w:val="18"/>
                                <w:szCs w:val="18"/>
                              </w:rPr>
                              <w:t>ES</w:t>
                            </w:r>
                          </w:p>
                          <w:p w:rsidR="002F1538" w:rsidRPr="00CE7F5B" w:rsidRDefault="002F1538" w:rsidP="00B538DC">
                            <w:pPr>
                              <w:rPr>
                                <w:rFonts w:ascii="Arial Rounded MT Bold" w:hAnsi="Arial Rounded MT Bold"/>
                                <w:color w:val="auto"/>
                                <w:sz w:val="18"/>
                                <w:szCs w:val="18"/>
                              </w:rPr>
                            </w:pPr>
                            <w:r w:rsidRPr="00CE7F5B">
                              <w:rPr>
                                <w:rFonts w:ascii="Arial Rounded MT Bold" w:hAnsi="Arial Rounded MT Bold"/>
                                <w:color w:val="auto"/>
                                <w:sz w:val="18"/>
                                <w:szCs w:val="18"/>
                              </w:rPr>
                              <w:t>DEPARTMENT:</w:t>
                            </w:r>
                            <w:r w:rsidR="00A73E1F">
                              <w:rPr>
                                <w:rFonts w:ascii="Arial Rounded MT Bold" w:hAnsi="Arial Rounded MT Bold"/>
                                <w:color w:val="auto"/>
                                <w:sz w:val="18"/>
                                <w:szCs w:val="18"/>
                              </w:rPr>
                              <w:t xml:space="preserve"> </w:t>
                            </w:r>
                            <w:r w:rsidR="00C308AE">
                              <w:rPr>
                                <w:rFonts w:ascii="Arial Rounded MT Bold" w:hAnsi="Arial Rounded MT Bold"/>
                                <w:color w:val="auto"/>
                                <w:sz w:val="18"/>
                                <w:szCs w:val="18"/>
                              </w:rPr>
                              <w:t>AS ASSIGNED</w:t>
                            </w:r>
                          </w:p>
                          <w:p w:rsidR="00350F04" w:rsidRPr="00CE7F5B" w:rsidRDefault="00350F04" w:rsidP="00350F04">
                            <w:pPr>
                              <w:rPr>
                                <w:rFonts w:ascii="Arial Rounded MT Bold" w:hAnsi="Arial Rounded MT Bold"/>
                                <w:color w:val="auto"/>
                                <w:sz w:val="18"/>
                                <w:szCs w:val="18"/>
                              </w:rPr>
                            </w:pPr>
                            <w:r w:rsidRPr="00CE7F5B">
                              <w:rPr>
                                <w:rFonts w:ascii="Arial Rounded MT Bold" w:hAnsi="Arial Rounded MT Bold"/>
                                <w:color w:val="auto"/>
                                <w:sz w:val="18"/>
                                <w:szCs w:val="18"/>
                              </w:rPr>
                              <w:t>REPORTS TO: AS ASSIGNED</w:t>
                            </w:r>
                          </w:p>
                          <w:p w:rsidR="00350F04" w:rsidRPr="00CE7F5B" w:rsidRDefault="00350F04" w:rsidP="00350F04">
                            <w:pPr>
                              <w:rPr>
                                <w:rFonts w:ascii="Arial Rounded MT Bold" w:hAnsi="Arial Rounded MT Bold"/>
                                <w:color w:val="auto"/>
                                <w:sz w:val="18"/>
                                <w:szCs w:val="18"/>
                              </w:rPr>
                            </w:pPr>
                            <w:r w:rsidRPr="00CE7F5B">
                              <w:rPr>
                                <w:rFonts w:ascii="Arial Rounded MT Bold" w:hAnsi="Arial Rounded MT Bold"/>
                                <w:color w:val="auto"/>
                                <w:sz w:val="18"/>
                                <w:szCs w:val="18"/>
                              </w:rPr>
                              <w:t>PREPARED DATE: 9/19/2013</w:t>
                            </w:r>
                          </w:p>
                          <w:p w:rsidR="00350F04" w:rsidRPr="00CE7F5B" w:rsidRDefault="000A03C8" w:rsidP="00350F04">
                            <w:pPr>
                              <w:rPr>
                                <w:rFonts w:ascii="Arial Rounded MT Bold" w:hAnsi="Arial Rounded MT Bold"/>
                                <w:color w:val="auto"/>
                                <w:sz w:val="18"/>
                                <w:szCs w:val="18"/>
                              </w:rPr>
                            </w:pPr>
                            <w:r w:rsidRPr="00CE7F5B">
                              <w:rPr>
                                <w:rFonts w:ascii="Arial Rounded MT Bold" w:hAnsi="Arial Rounded MT Bold"/>
                                <w:color w:val="auto"/>
                                <w:sz w:val="18"/>
                                <w:szCs w:val="18"/>
                              </w:rPr>
                              <w:t>1</w:t>
                            </w:r>
                            <w:r w:rsidRPr="00CE7F5B">
                              <w:rPr>
                                <w:rFonts w:ascii="Arial Rounded MT Bold" w:hAnsi="Arial Rounded MT Bold"/>
                                <w:color w:val="auto"/>
                                <w:sz w:val="18"/>
                                <w:szCs w:val="18"/>
                                <w:vertAlign w:val="superscript"/>
                              </w:rPr>
                              <w:t>ST</w:t>
                            </w:r>
                            <w:r w:rsidRPr="00CE7F5B">
                              <w:rPr>
                                <w:rFonts w:ascii="Arial Rounded MT Bold" w:hAnsi="Arial Rounded MT Bold"/>
                                <w:color w:val="auto"/>
                                <w:sz w:val="18"/>
                                <w:szCs w:val="18"/>
                              </w:rPr>
                              <w:t xml:space="preserve"> REVISION DATE:</w:t>
                            </w:r>
                          </w:p>
                          <w:p w:rsidR="000A03C8" w:rsidRPr="00CE7F5B" w:rsidRDefault="004C027F" w:rsidP="00350F04">
                            <w:pPr>
                              <w:rPr>
                                <w:rFonts w:ascii="Arial Rounded MT Bold" w:hAnsi="Arial Rounded MT Bold"/>
                                <w:color w:val="auto"/>
                                <w:sz w:val="18"/>
                                <w:szCs w:val="18"/>
                              </w:rPr>
                            </w:pPr>
                            <w:r>
                              <w:rPr>
                                <w:rFonts w:ascii="Arial Rounded MT Bold" w:hAnsi="Arial Rounded MT Bold"/>
                                <w:color w:val="auto"/>
                                <w:sz w:val="18"/>
                                <w:szCs w:val="18"/>
                              </w:rPr>
                              <w:t xml:space="preserve">FLSA STATUS: </w:t>
                            </w:r>
                            <w:r w:rsidR="00D00FF8">
                              <w:rPr>
                                <w:rFonts w:ascii="Arial Rounded MT Bold" w:hAnsi="Arial Rounded MT Bold"/>
                                <w:color w:val="auto"/>
                                <w:sz w:val="18"/>
                                <w:szCs w:val="18"/>
                              </w:rPr>
                              <w:t xml:space="preserve">NON </w:t>
                            </w:r>
                            <w:r w:rsidR="00C308AE">
                              <w:rPr>
                                <w:rFonts w:ascii="Arial Rounded MT Bold" w:hAnsi="Arial Rounded MT Bold"/>
                                <w:color w:val="auto"/>
                                <w:sz w:val="18"/>
                                <w:szCs w:val="18"/>
                              </w:rPr>
                              <w:t>EXEMPT</w:t>
                            </w:r>
                          </w:p>
                          <w:p w:rsidR="00763808" w:rsidRPr="00CE7F5B" w:rsidRDefault="000A03C8" w:rsidP="00763808">
                            <w:pPr>
                              <w:rPr>
                                <w:rFonts w:ascii="Arial Rounded MT Bold" w:hAnsi="Arial Rounded MT Bold"/>
                                <w:color w:val="auto"/>
                                <w:sz w:val="18"/>
                                <w:szCs w:val="18"/>
                              </w:rPr>
                            </w:pPr>
                            <w:r w:rsidRPr="00CE7F5B">
                              <w:rPr>
                                <w:rFonts w:ascii="Arial Rounded MT Bold" w:hAnsi="Arial Rounded MT Bold"/>
                                <w:color w:val="auto"/>
                                <w:sz w:val="18"/>
                                <w:szCs w:val="18"/>
                              </w:rPr>
                              <w:t xml:space="preserve">PAY RANGE: </w:t>
                            </w:r>
                            <w:r w:rsidR="00D750AD">
                              <w:rPr>
                                <w:rFonts w:ascii="Arial Rounded MT Bold" w:hAnsi="Arial Rounded MT Bold"/>
                                <w:color w:val="auto"/>
                                <w:sz w:val="18"/>
                                <w:szCs w:val="18"/>
                              </w:rPr>
                              <w:t>A03</w:t>
                            </w:r>
                          </w:p>
                          <w:p w:rsidR="00350F04" w:rsidRDefault="00350F04" w:rsidP="00350F04"/>
                          <w:tbl>
                            <w:tblPr>
                              <w:tblStyle w:val="NewsletterTable"/>
                              <w:tblW w:w="5000" w:type="pct"/>
                              <w:jc w:val="center"/>
                              <w:tblLook w:val="04A0" w:firstRow="1" w:lastRow="0" w:firstColumn="1" w:lastColumn="0" w:noHBand="0" w:noVBand="1"/>
                              <w:tblDescription w:val="Announcemen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3B3EB8">
                              <w:trPr>
                                <w:trHeight w:val="4860"/>
                                <w:jc w:val="center"/>
                              </w:trPr>
                              <w:tc>
                                <w:tcPr>
                                  <w:tcW w:w="3439" w:type="dxa"/>
                                  <w:tcBorders>
                                    <w:top w:val="nil"/>
                                    <w:bottom w:val="nil"/>
                                  </w:tcBorders>
                                </w:tcPr>
                                <w:p w:rsidR="005D5BF5" w:rsidRPr="00CE7F5B" w:rsidRDefault="004435EE">
                                  <w:pPr>
                                    <w:pStyle w:val="Heading1"/>
                                    <w:outlineLvl w:val="0"/>
                                    <w:rPr>
                                      <w:rFonts w:ascii="Arial Rounded MT Bold" w:hAnsi="Arial Rounded MT Bold"/>
                                      <w:b w:val="0"/>
                                      <w:color w:val="auto"/>
                                      <w:sz w:val="18"/>
                                      <w:szCs w:val="18"/>
                                    </w:rPr>
                                  </w:pPr>
                                  <w:r w:rsidRPr="00CE7F5B">
                                    <w:rPr>
                                      <w:rFonts w:ascii="Arial Rounded MT Bold" w:hAnsi="Arial Rounded MT Bold"/>
                                      <w:b w:val="0"/>
                                      <w:color w:val="auto"/>
                                      <w:sz w:val="18"/>
                                      <w:szCs w:val="18"/>
                                    </w:rPr>
                                    <w:t xml:space="preserve">Employees are held accountable for all duties and responsibilities of this job. </w:t>
                                  </w:r>
                                </w:p>
                                <w:p w:rsidR="005D5BF5" w:rsidRDefault="005D5BF5" w:rsidP="000A03C8"/>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w14:anchorId="168E9EC8" id="_x0000_t202" coordsize="21600,21600" o:spt="202" path="m,l,21600r21600,l21600,xe">
                <v:stroke joinstyle="miter"/>
                <v:path gradientshapeok="t" o:connecttype="rect"/>
              </v:shapetype>
              <v:shape id="Text Box 5" o:spid="_x0000_s1026" type="#_x0000_t202" alt="Newsletter sidebar 1" style="position:absolute;left:0;text-align:left;margin-left:419.2pt;margin-top:0;width:241.5pt;height:387.75pt;z-index:251663360;visibility:visible;mso-wrap-style:square;mso-width-percent:286;mso-height-percent:0;mso-wrap-distance-left:9pt;mso-wrap-distance-top:0;mso-wrap-distance-right:9pt;mso-wrap-distance-bottom:0;mso-position-horizontal:absolute;mso-position-horizontal-relative:page;mso-position-vertical:top;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" o:allowoverlap="f" filled="f" stroked="f" strokeweight=".5pt">
                <v:textbox inset="1.44pt,0,1.44pt,0">
                  <w:txbxContent>
                    <w:p w:rsidR="005D5BF5" w:rsidRDefault="00751C66">
                      <w:pPr>
                        <w:pStyle w:val="Photo"/>
                      </w:pPr>
                      <w:r w:rsidRPr="00751C66">
                        <w:rPr>
                          <w:rFonts w:ascii="Arial" w:eastAsia="Calibri" w:hAnsi="Arial" w:cs="Arial"/>
                          <w:b/>
                          <w:bCs/>
                          <w:noProof/>
                          <w:color w:val="262626"/>
                          <w:sz w:val="20"/>
                          <w:szCs w:val="20"/>
                        </w:rPr>
                        <w:drawing>
                          <wp:inline distT="0" distB="0" distL="0" distR="0" wp14:anchorId="6A9D26D8" wp14:editId="3141DD39">
                            <wp:extent cx="1162050" cy="1152525"/>
                            <wp:effectExtent l="0" t="0" r="0" b="9525"/>
                            <wp:docPr id="2" name="Picture 2" descr="HA2-Red-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2-Red-Thum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62050" cy="1152525"/>
                                    </a:xfrm>
                                    <a:prstGeom prst="rect">
                                      <a:avLst/>
                                    </a:prstGeom>
                                    <a:noFill/>
                                    <a:ln>
                                      <a:noFill/>
                                    </a:ln>
                                  </pic:spPr>
                                </pic:pic>
                              </a:graphicData>
                            </a:graphic>
                          </wp:inline>
                        </w:drawing>
                      </w:r>
                    </w:p>
                    <w:p w:rsidR="00350F04" w:rsidRPr="00CE7F5B" w:rsidRDefault="00A94617" w:rsidP="00350F04">
                      <w:pPr>
                        <w:rPr>
                          <w:rFonts w:ascii="Arial Rounded MT Bold" w:hAnsi="Arial Rounded MT Bold"/>
                          <w:color w:val="auto"/>
                          <w:sz w:val="18"/>
                          <w:szCs w:val="18"/>
                        </w:rPr>
                      </w:pPr>
                      <w:r>
                        <w:rPr>
                          <w:rFonts w:ascii="Arial Rounded MT Bold" w:hAnsi="Arial Rounded MT Bold"/>
                          <w:color w:val="auto"/>
                          <w:sz w:val="18"/>
                          <w:szCs w:val="18"/>
                        </w:rPr>
                        <w:t>PREPARED BY: HUMAN RESOURC</w:t>
                      </w:r>
                      <w:r w:rsidR="00350F04" w:rsidRPr="00CE7F5B">
                        <w:rPr>
                          <w:rFonts w:ascii="Arial Rounded MT Bold" w:hAnsi="Arial Rounded MT Bold"/>
                          <w:color w:val="auto"/>
                          <w:sz w:val="18"/>
                          <w:szCs w:val="18"/>
                        </w:rPr>
                        <w:t>ES</w:t>
                      </w:r>
                    </w:p>
                    <w:p w:rsidR="002F1538" w:rsidRPr="00CE7F5B" w:rsidRDefault="002F1538" w:rsidP="00B538DC">
                      <w:pPr>
                        <w:rPr>
                          <w:rFonts w:ascii="Arial Rounded MT Bold" w:hAnsi="Arial Rounded MT Bold"/>
                          <w:color w:val="auto"/>
                          <w:sz w:val="18"/>
                          <w:szCs w:val="18"/>
                        </w:rPr>
                      </w:pPr>
                      <w:r w:rsidRPr="00CE7F5B">
                        <w:rPr>
                          <w:rFonts w:ascii="Arial Rounded MT Bold" w:hAnsi="Arial Rounded MT Bold"/>
                          <w:color w:val="auto"/>
                          <w:sz w:val="18"/>
                          <w:szCs w:val="18"/>
                        </w:rPr>
                        <w:t>DEPARTMENT:</w:t>
                      </w:r>
                      <w:r w:rsidR="00A73E1F">
                        <w:rPr>
                          <w:rFonts w:ascii="Arial Rounded MT Bold" w:hAnsi="Arial Rounded MT Bold"/>
                          <w:color w:val="auto"/>
                          <w:sz w:val="18"/>
                          <w:szCs w:val="18"/>
                        </w:rPr>
                        <w:t xml:space="preserve"> </w:t>
                      </w:r>
                      <w:r w:rsidR="00C308AE">
                        <w:rPr>
                          <w:rFonts w:ascii="Arial Rounded MT Bold" w:hAnsi="Arial Rounded MT Bold"/>
                          <w:color w:val="auto"/>
                          <w:sz w:val="18"/>
                          <w:szCs w:val="18"/>
                        </w:rPr>
                        <w:t>AS ASSIGNED</w:t>
                      </w:r>
                    </w:p>
                    <w:p w:rsidR="00350F04" w:rsidRPr="00CE7F5B" w:rsidRDefault="00350F04" w:rsidP="00350F04">
                      <w:pPr>
                        <w:rPr>
                          <w:rFonts w:ascii="Arial Rounded MT Bold" w:hAnsi="Arial Rounded MT Bold"/>
                          <w:color w:val="auto"/>
                          <w:sz w:val="18"/>
                          <w:szCs w:val="18"/>
                        </w:rPr>
                      </w:pPr>
                      <w:r w:rsidRPr="00CE7F5B">
                        <w:rPr>
                          <w:rFonts w:ascii="Arial Rounded MT Bold" w:hAnsi="Arial Rounded MT Bold"/>
                          <w:color w:val="auto"/>
                          <w:sz w:val="18"/>
                          <w:szCs w:val="18"/>
                        </w:rPr>
                        <w:t>REPORTS TO: AS ASSIGNED</w:t>
                      </w:r>
                    </w:p>
                    <w:p w:rsidR="00350F04" w:rsidRPr="00CE7F5B" w:rsidRDefault="00350F04" w:rsidP="00350F04">
                      <w:pPr>
                        <w:rPr>
                          <w:rFonts w:ascii="Arial Rounded MT Bold" w:hAnsi="Arial Rounded MT Bold"/>
                          <w:color w:val="auto"/>
                          <w:sz w:val="18"/>
                          <w:szCs w:val="18"/>
                        </w:rPr>
                      </w:pPr>
                      <w:r w:rsidRPr="00CE7F5B">
                        <w:rPr>
                          <w:rFonts w:ascii="Arial Rounded MT Bold" w:hAnsi="Arial Rounded MT Bold"/>
                          <w:color w:val="auto"/>
                          <w:sz w:val="18"/>
                          <w:szCs w:val="18"/>
                        </w:rPr>
                        <w:t>PREPARED DATE: 9/19/2013</w:t>
                      </w:r>
                    </w:p>
                    <w:p w:rsidR="00350F04" w:rsidRPr="00CE7F5B" w:rsidRDefault="000A03C8" w:rsidP="00350F04">
                      <w:pPr>
                        <w:rPr>
                          <w:rFonts w:ascii="Arial Rounded MT Bold" w:hAnsi="Arial Rounded MT Bold"/>
                          <w:color w:val="auto"/>
                          <w:sz w:val="18"/>
                          <w:szCs w:val="18"/>
                        </w:rPr>
                      </w:pPr>
                      <w:r w:rsidRPr="00CE7F5B">
                        <w:rPr>
                          <w:rFonts w:ascii="Arial Rounded MT Bold" w:hAnsi="Arial Rounded MT Bold"/>
                          <w:color w:val="auto"/>
                          <w:sz w:val="18"/>
                          <w:szCs w:val="18"/>
                        </w:rPr>
                        <w:t>1</w:t>
                      </w:r>
                      <w:r w:rsidRPr="00CE7F5B">
                        <w:rPr>
                          <w:rFonts w:ascii="Arial Rounded MT Bold" w:hAnsi="Arial Rounded MT Bold"/>
                          <w:color w:val="auto"/>
                          <w:sz w:val="18"/>
                          <w:szCs w:val="18"/>
                          <w:vertAlign w:val="superscript"/>
                        </w:rPr>
                        <w:t>ST</w:t>
                      </w:r>
                      <w:r w:rsidRPr="00CE7F5B">
                        <w:rPr>
                          <w:rFonts w:ascii="Arial Rounded MT Bold" w:hAnsi="Arial Rounded MT Bold"/>
                          <w:color w:val="auto"/>
                          <w:sz w:val="18"/>
                          <w:szCs w:val="18"/>
                        </w:rPr>
                        <w:t xml:space="preserve"> REVISION DATE:</w:t>
                      </w:r>
                    </w:p>
                    <w:p w:rsidR="000A03C8" w:rsidRPr="00CE7F5B" w:rsidRDefault="004C027F" w:rsidP="00350F04">
                      <w:pPr>
                        <w:rPr>
                          <w:rFonts w:ascii="Arial Rounded MT Bold" w:hAnsi="Arial Rounded MT Bold"/>
                          <w:color w:val="auto"/>
                          <w:sz w:val="18"/>
                          <w:szCs w:val="18"/>
                        </w:rPr>
                      </w:pPr>
                      <w:r>
                        <w:rPr>
                          <w:rFonts w:ascii="Arial Rounded MT Bold" w:hAnsi="Arial Rounded MT Bold"/>
                          <w:color w:val="auto"/>
                          <w:sz w:val="18"/>
                          <w:szCs w:val="18"/>
                        </w:rPr>
                        <w:t xml:space="preserve">FLSA STATUS: </w:t>
                      </w:r>
                      <w:r w:rsidR="00D00FF8">
                        <w:rPr>
                          <w:rFonts w:ascii="Arial Rounded MT Bold" w:hAnsi="Arial Rounded MT Bold"/>
                          <w:color w:val="auto"/>
                          <w:sz w:val="18"/>
                          <w:szCs w:val="18"/>
                        </w:rPr>
                        <w:t xml:space="preserve">NON </w:t>
                      </w:r>
                      <w:r w:rsidR="00C308AE">
                        <w:rPr>
                          <w:rFonts w:ascii="Arial Rounded MT Bold" w:hAnsi="Arial Rounded MT Bold"/>
                          <w:color w:val="auto"/>
                          <w:sz w:val="18"/>
                          <w:szCs w:val="18"/>
                        </w:rPr>
                        <w:t>EXEMPT</w:t>
                      </w:r>
                    </w:p>
                    <w:p w:rsidR="00763808" w:rsidRPr="00CE7F5B" w:rsidRDefault="000A03C8" w:rsidP="00763808">
                      <w:pPr>
                        <w:rPr>
                          <w:rFonts w:ascii="Arial Rounded MT Bold" w:hAnsi="Arial Rounded MT Bold"/>
                          <w:color w:val="auto"/>
                          <w:sz w:val="18"/>
                          <w:szCs w:val="18"/>
                        </w:rPr>
                      </w:pPr>
                      <w:r w:rsidRPr="00CE7F5B">
                        <w:rPr>
                          <w:rFonts w:ascii="Arial Rounded MT Bold" w:hAnsi="Arial Rounded MT Bold"/>
                          <w:color w:val="auto"/>
                          <w:sz w:val="18"/>
                          <w:szCs w:val="18"/>
                        </w:rPr>
                        <w:t xml:space="preserve">PAY RANGE: </w:t>
                      </w:r>
                      <w:r w:rsidR="00D750AD">
                        <w:rPr>
                          <w:rFonts w:ascii="Arial Rounded MT Bold" w:hAnsi="Arial Rounded MT Bold"/>
                          <w:color w:val="auto"/>
                          <w:sz w:val="18"/>
                          <w:szCs w:val="18"/>
                        </w:rPr>
                        <w:t>A03</w:t>
                      </w:r>
                    </w:p>
                    <w:p w:rsidR="00350F04" w:rsidRDefault="00350F04" w:rsidP="00350F04"/>
                    <w:tbl>
                      <w:tblPr>
                        <w:tblStyle w:val="NewsletterTable"/>
                        <w:tblW w:w="5000" w:type="pct"/>
                        <w:jc w:val="center"/>
                        <w:tblLook w:val="04A0" w:firstRow="1" w:lastRow="0" w:firstColumn="1" w:lastColumn="0" w:noHBand="0" w:noVBand="1"/>
                        <w:tblDescription w:val="Announcemen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3B3EB8">
                        <w:trPr>
                          <w:trHeight w:val="4860"/>
                          <w:jc w:val="center"/>
                        </w:trPr>
                        <w:tc>
                          <w:tcPr>
                            <w:tcW w:w="3439" w:type="dxa"/>
                            <w:tcBorders>
                              <w:top w:val="nil"/>
                              <w:bottom w:val="nil"/>
                            </w:tcBorders>
                          </w:tcPr>
                          <w:p w:rsidR="005D5BF5" w:rsidRPr="00CE7F5B" w:rsidRDefault="004435EE">
                            <w:pPr>
                              <w:pStyle w:val="Heading1"/>
                              <w:outlineLvl w:val="0"/>
                              <w:rPr>
                                <w:rFonts w:ascii="Arial Rounded MT Bold" w:hAnsi="Arial Rounded MT Bold"/>
                                <w:b w:val="0"/>
                                <w:color w:val="auto"/>
                                <w:sz w:val="18"/>
                                <w:szCs w:val="18"/>
                              </w:rPr>
                            </w:pPr>
                            <w:r w:rsidRPr="00CE7F5B">
                              <w:rPr>
                                <w:rFonts w:ascii="Arial Rounded MT Bold" w:hAnsi="Arial Rounded MT Bold"/>
                                <w:b w:val="0"/>
                                <w:color w:val="auto"/>
                                <w:sz w:val="18"/>
                                <w:szCs w:val="18"/>
                              </w:rPr>
                              <w:t xml:space="preserve">Employees are held accountable for all duties and responsibilities of this job. </w:t>
                            </w:r>
                          </w:p>
                          <w:p w:rsidR="005D5BF5" w:rsidRDefault="005D5BF5" w:rsidP="000A03C8"/>
                        </w:tc>
                      </w:tr>
                    </w:tbl>
                    <w:p w:rsidR="005D5BF5" w:rsidRDefault="005D5BF5">
                      <w:pPr>
                        <w:pStyle w:val="NoSpacing"/>
                      </w:pPr>
                    </w:p>
                  </w:txbxContent>
                </v:textbox>
                <w10:wrap type="square" side="left" anchorx="page" anchory="margin"/>
              </v:shape>
            </w:pict>
          </mc:Fallback>
        </mc:AlternateContent>
      </w:r>
      <w:r w:rsidR="00350F04" w:rsidRPr="00390FEB">
        <w:rPr>
          <w:rFonts w:ascii="Arial Rounded MT Bold" w:hAnsi="Arial Rounded MT Bold" w:cs="Arial"/>
          <w:b/>
          <w:color w:val="auto"/>
          <w:sz w:val="32"/>
          <w:szCs w:val="32"/>
        </w:rPr>
        <w:t xml:space="preserve">Job Title: </w:t>
      </w:r>
      <w:r w:rsidR="00D00FF8">
        <w:rPr>
          <w:rFonts w:ascii="Arial Rounded MT Bold" w:hAnsi="Arial Rounded MT Bold" w:cs="Arial"/>
          <w:b/>
          <w:color w:val="auto"/>
          <w:sz w:val="32"/>
          <w:szCs w:val="32"/>
        </w:rPr>
        <w:t>Clerk II</w:t>
      </w:r>
    </w:p>
    <w:p w:rsidR="004435EE" w:rsidRPr="00390FEB" w:rsidRDefault="004435EE" w:rsidP="004435EE">
      <w:pPr>
        <w:pStyle w:val="ContactInfo"/>
        <w:rPr>
          <w:rFonts w:ascii="Arial Rounded MT Bold" w:hAnsi="Arial Rounded MT Bold"/>
        </w:rPr>
      </w:pPr>
      <w:r w:rsidRPr="00390FEB">
        <w:rPr>
          <w:rFonts w:ascii="Arial Rounded MT Bold" w:hAnsi="Arial Rounded MT Bold"/>
        </w:rPr>
        <w:t xml:space="preserve">Approved by: </w:t>
      </w:r>
      <w:r w:rsidRPr="00390FEB">
        <w:rPr>
          <w:rFonts w:ascii="Arial Rounded MT Bold" w:hAnsi="Arial Rounded MT Bold"/>
        </w:rPr>
        <w:tab/>
        <w:t>______________________________________</w:t>
      </w:r>
    </w:p>
    <w:p w:rsidR="004435EE" w:rsidRPr="00390FEB" w:rsidRDefault="004435EE" w:rsidP="004435EE">
      <w:pPr>
        <w:pStyle w:val="ContactInfo"/>
        <w:rPr>
          <w:rFonts w:ascii="Arial Rounded MT Bold" w:hAnsi="Arial Rounded MT Bold"/>
        </w:rPr>
      </w:pPr>
      <w:r w:rsidRPr="00390FEB">
        <w:rPr>
          <w:rFonts w:ascii="Arial Rounded MT Bold" w:hAnsi="Arial Rounded MT Bold"/>
        </w:rPr>
        <w:t xml:space="preserve">Approval Date: </w:t>
      </w:r>
      <w:r w:rsidRPr="00390FEB">
        <w:rPr>
          <w:rFonts w:ascii="Arial Rounded MT Bold" w:hAnsi="Arial Rounded MT Bold"/>
        </w:rPr>
        <w:tab/>
        <w:t>______________________________________</w:t>
      </w:r>
    </w:p>
    <w:tbl>
      <w:tblPr>
        <w:tblStyle w:val="NewsletterTable"/>
        <w:tblW w:w="3458" w:type="pct"/>
        <w:tblLook w:val="0660" w:firstRow="1" w:lastRow="1" w:firstColumn="0" w:lastColumn="0" w:noHBand="1" w:noVBand="1"/>
        <w:tblDescription w:val="Intro letter"/>
      </w:tblPr>
      <w:tblGrid>
        <w:gridCol w:w="7469"/>
      </w:tblGrid>
      <w:tr w:rsidR="005D5BF5" w:rsidRPr="00390FEB" w:rsidTr="000A03C8">
        <w:trPr>
          <w:cnfStyle w:val="100000000000" w:firstRow="1" w:lastRow="0" w:firstColumn="0" w:lastColumn="0" w:oddVBand="0" w:evenVBand="0" w:oddHBand="0" w:evenHBand="0" w:firstRowFirstColumn="0" w:firstRowLastColumn="0" w:lastRowFirstColumn="0" w:lastRowLastColumn="0"/>
        </w:trPr>
        <w:tc>
          <w:tcPr>
            <w:tcW w:w="5000" w:type="pct"/>
          </w:tcPr>
          <w:p w:rsidR="005D5BF5" w:rsidRPr="00390FEB" w:rsidRDefault="005D5BF5">
            <w:pPr>
              <w:pStyle w:val="TableSpace"/>
              <w:rPr>
                <w:rFonts w:ascii="Arial Rounded MT Bold" w:hAnsi="Arial Rounded MT Bold"/>
              </w:rPr>
            </w:pPr>
          </w:p>
        </w:tc>
      </w:tr>
      <w:tr w:rsidR="005D5BF5" w:rsidRPr="00AE09EB" w:rsidTr="00763808">
        <w:trPr>
          <w:trHeight w:val="5391"/>
        </w:trPr>
        <w:tc>
          <w:tcPr>
            <w:tcW w:w="5000" w:type="pct"/>
          </w:tcPr>
          <w:p w:rsidR="00C308AE" w:rsidRPr="00292FD5" w:rsidRDefault="000A03C8" w:rsidP="00C308AE">
            <w:pPr>
              <w:pStyle w:val="CM6"/>
              <w:spacing w:after="295" w:line="283" w:lineRule="atLeast"/>
              <w:rPr>
                <w:rFonts w:ascii="Arial Rounded MT Bold" w:hAnsi="Arial Rounded MT Bold"/>
              </w:rPr>
            </w:pPr>
            <w:r w:rsidRPr="00292FD5">
              <w:rPr>
                <w:rFonts w:ascii="Arial Rounded MT Bold" w:hAnsi="Arial Rounded MT Bold"/>
                <w:b/>
                <w:bCs/>
              </w:rPr>
              <w:t>SUMMARY</w:t>
            </w:r>
            <w:r w:rsidR="004435EE" w:rsidRPr="00292FD5">
              <w:rPr>
                <w:rFonts w:ascii="Arial Rounded MT Bold" w:hAnsi="Arial Rounded MT Bold"/>
              </w:rPr>
              <w:t xml:space="preserve">: </w:t>
            </w:r>
            <w:r w:rsidR="00C308AE" w:rsidRPr="00292FD5">
              <w:rPr>
                <w:rFonts w:ascii="Arial Rounded MT Bold" w:hAnsi="Arial Rounded MT Bold"/>
              </w:rPr>
              <w:t xml:space="preserve">Writes, types, or enters information into computer to prepare correspondence, bills, statements, receipts, checks, or other documents, copying information from one record to another. Performs routine clerical and typing tasks involved in processing varied office materials such as form letters, requisitions and envelopes. Verifies information for accuracy and completeness against existing records; post information to records or ledgers; issue equipment. Greets callers and assists them with general problems or complaints; answers telephone and/or switchboard; refers calls or takes accurate and complete messages. </w:t>
            </w:r>
          </w:p>
          <w:p w:rsidR="000A03C8" w:rsidRPr="00292FD5" w:rsidRDefault="000A03C8" w:rsidP="000A03C8">
            <w:pPr>
              <w:widowControl w:val="0"/>
              <w:tabs>
                <w:tab w:val="left" w:pos="1830"/>
              </w:tabs>
              <w:autoSpaceDE w:val="0"/>
              <w:autoSpaceDN w:val="0"/>
              <w:adjustRightInd w:val="0"/>
              <w:ind w:left="0" w:right="720"/>
              <w:rPr>
                <w:rFonts w:ascii="Arial Rounded MT Bold" w:hAnsi="Arial Rounded MT Bold" w:cs="Arial"/>
                <w:sz w:val="24"/>
                <w:szCs w:val="24"/>
              </w:rPr>
            </w:pPr>
            <w:r w:rsidRPr="00292FD5">
              <w:rPr>
                <w:rFonts w:ascii="Arial Rounded MT Bold" w:hAnsi="Arial Rounded MT Bold" w:cs="Arial"/>
                <w:b/>
                <w:bCs/>
                <w:sz w:val="24"/>
                <w:szCs w:val="24"/>
              </w:rPr>
              <w:t>ESSENTIAL DUTIES AND RESPONSIBILITIES</w:t>
            </w:r>
            <w:r w:rsidR="003B3EB8" w:rsidRPr="00292FD5">
              <w:rPr>
                <w:rFonts w:ascii="Arial Rounded MT Bold" w:hAnsi="Arial Rounded MT Bold" w:cs="Arial"/>
                <w:b/>
                <w:bCs/>
                <w:sz w:val="24"/>
                <w:szCs w:val="24"/>
              </w:rPr>
              <w:t>:</w:t>
            </w:r>
            <w:r w:rsidRPr="00292FD5">
              <w:rPr>
                <w:rFonts w:ascii="Arial Rounded MT Bold" w:hAnsi="Arial Rounded MT Bold" w:cs="Arial"/>
                <w:b/>
                <w:bCs/>
                <w:sz w:val="24"/>
                <w:szCs w:val="24"/>
              </w:rPr>
              <w:t xml:space="preserve"> </w:t>
            </w:r>
            <w:r w:rsidR="003B3EB8" w:rsidRPr="00292FD5">
              <w:rPr>
                <w:rFonts w:ascii="Arial Rounded MT Bold" w:hAnsi="Arial Rounded MT Bold" w:cs="Arial"/>
                <w:sz w:val="24"/>
                <w:szCs w:val="24"/>
              </w:rPr>
              <w:t>I</w:t>
            </w:r>
            <w:r w:rsidRPr="00292FD5">
              <w:rPr>
                <w:rFonts w:ascii="Arial Rounded MT Bold" w:hAnsi="Arial Rounded MT Bold" w:cs="Arial"/>
                <w:sz w:val="24"/>
                <w:szCs w:val="24"/>
              </w:rPr>
              <w:t>nclude the following. Other duties may be assigned.</w:t>
            </w:r>
          </w:p>
          <w:p w:rsidR="00C308AE" w:rsidRPr="00292FD5" w:rsidRDefault="00C308AE" w:rsidP="00C308AE">
            <w:pPr>
              <w:pStyle w:val="CM6"/>
              <w:spacing w:after="295" w:line="286" w:lineRule="atLeast"/>
              <w:ind w:right="292"/>
              <w:rPr>
                <w:rFonts w:ascii="Arial Rounded MT Bold" w:hAnsi="Arial Rounded MT Bold"/>
              </w:rPr>
            </w:pPr>
            <w:r w:rsidRPr="00292FD5">
              <w:rPr>
                <w:rFonts w:ascii="Arial Rounded MT Bold" w:hAnsi="Arial Rounded MT Bold"/>
              </w:rPr>
              <w:t xml:space="preserve">Writes, types, or enters information into computer to prepare correspondence, bills, statements, receipts, checks, or other documents, copying information from one record to another. </w:t>
            </w:r>
          </w:p>
          <w:p w:rsidR="00292FD5" w:rsidRPr="00292FD5" w:rsidRDefault="00C308AE" w:rsidP="00292FD5">
            <w:pPr>
              <w:pStyle w:val="CM6"/>
              <w:spacing w:after="295" w:line="283" w:lineRule="atLeast"/>
              <w:rPr>
                <w:rFonts w:ascii="Arial Rounded MT Bold" w:hAnsi="Arial Rounded MT Bold"/>
              </w:rPr>
            </w:pPr>
            <w:r w:rsidRPr="00292FD5">
              <w:rPr>
                <w:rFonts w:ascii="Arial Rounded MT Bold" w:hAnsi="Arial Rounded MT Bold"/>
              </w:rPr>
              <w:t>Performs routine clerical and typing tasks involved in processing varied office materials such as form lette</w:t>
            </w:r>
            <w:r w:rsidR="00292FD5" w:rsidRPr="00292FD5">
              <w:rPr>
                <w:rFonts w:ascii="Arial Rounded MT Bold" w:hAnsi="Arial Rounded MT Bold"/>
              </w:rPr>
              <w:t xml:space="preserve">rs, requisitions and envelopes. </w:t>
            </w:r>
          </w:p>
          <w:p w:rsidR="00292FD5" w:rsidRPr="00292FD5" w:rsidRDefault="00292FD5" w:rsidP="00292FD5">
            <w:pPr>
              <w:pStyle w:val="CM6"/>
              <w:spacing w:after="295" w:line="283" w:lineRule="atLeast"/>
              <w:rPr>
                <w:rFonts w:ascii="Arial Rounded MT Bold" w:hAnsi="Arial Rounded MT Bold"/>
              </w:rPr>
            </w:pPr>
            <w:r w:rsidRPr="00292FD5">
              <w:rPr>
                <w:rFonts w:ascii="Arial Rounded MT Bold" w:hAnsi="Arial Rounded MT Bold"/>
              </w:rPr>
              <w:t xml:space="preserve">Will be required to obtain and verify confidential information. </w:t>
            </w:r>
          </w:p>
          <w:p w:rsidR="00C308AE" w:rsidRPr="00292FD5" w:rsidRDefault="00C308AE" w:rsidP="00C308AE">
            <w:pPr>
              <w:pStyle w:val="CM6"/>
              <w:spacing w:after="295" w:line="283" w:lineRule="atLeast"/>
              <w:ind w:right="1182"/>
              <w:rPr>
                <w:rFonts w:ascii="Arial Rounded MT Bold" w:hAnsi="Arial Rounded MT Bold"/>
              </w:rPr>
            </w:pPr>
            <w:r w:rsidRPr="00292FD5">
              <w:rPr>
                <w:rFonts w:ascii="Arial Rounded MT Bold" w:hAnsi="Arial Rounded MT Bold"/>
              </w:rPr>
              <w:t xml:space="preserve">Verifies information for accuracy and completeness against existing records; post information to records or ledgers; issue equipment. </w:t>
            </w:r>
          </w:p>
          <w:p w:rsidR="00C308AE" w:rsidRPr="00292FD5" w:rsidRDefault="00C308AE" w:rsidP="00C308AE">
            <w:pPr>
              <w:pStyle w:val="CM2"/>
              <w:rPr>
                <w:rFonts w:ascii="Arial Rounded MT Bold" w:hAnsi="Arial Rounded MT Bold"/>
              </w:rPr>
            </w:pPr>
            <w:r w:rsidRPr="00292FD5">
              <w:rPr>
                <w:rFonts w:ascii="Arial Rounded MT Bold" w:hAnsi="Arial Rounded MT Bold"/>
              </w:rPr>
              <w:t>May be required to complete applications for eligibility of services. Including securing and reviewing backup documentation. Computing income and determining hours of care for which client is eligible, and may issue proper documents to clients for eligibility continuation.</w:t>
            </w:r>
          </w:p>
          <w:p w:rsidR="00C308AE" w:rsidRPr="00292FD5" w:rsidRDefault="00C308AE" w:rsidP="00C308AE">
            <w:pPr>
              <w:pStyle w:val="Default"/>
              <w:rPr>
                <w:rFonts w:ascii="Arial Rounded MT Bold" w:hAnsi="Arial Rounded MT Bold"/>
              </w:rPr>
            </w:pPr>
          </w:p>
          <w:p w:rsidR="00C308AE" w:rsidRPr="00292FD5" w:rsidRDefault="00C308AE" w:rsidP="00C308AE">
            <w:pPr>
              <w:pStyle w:val="CM6"/>
              <w:spacing w:after="295" w:line="283" w:lineRule="atLeast"/>
              <w:rPr>
                <w:rFonts w:ascii="Arial Rounded MT Bold" w:hAnsi="Arial Rounded MT Bold"/>
              </w:rPr>
            </w:pPr>
            <w:r w:rsidRPr="00292FD5">
              <w:rPr>
                <w:rFonts w:ascii="Arial Rounded MT Bold" w:hAnsi="Arial Rounded MT Bold"/>
              </w:rPr>
              <w:t xml:space="preserve">Files and retrieves applications and records in accordance with </w:t>
            </w:r>
            <w:r w:rsidRPr="00292FD5">
              <w:rPr>
                <w:rFonts w:ascii="Arial Rounded MT Bold" w:hAnsi="Arial Rounded MT Bold"/>
              </w:rPr>
              <w:lastRenderedPageBreak/>
              <w:t xml:space="preserve">established procedures and filing systems; research lost or missing applications or records in accordance with established procedures. Tabulate data as required; assemble and repair records and files as necessary. </w:t>
            </w:r>
          </w:p>
          <w:p w:rsidR="00C308AE" w:rsidRPr="00292FD5" w:rsidRDefault="00C308AE" w:rsidP="00C308AE">
            <w:pPr>
              <w:pStyle w:val="CM6"/>
              <w:spacing w:after="295" w:line="286" w:lineRule="atLeast"/>
              <w:ind w:right="292"/>
              <w:rPr>
                <w:rFonts w:ascii="Arial Rounded MT Bold" w:hAnsi="Arial Rounded MT Bold"/>
              </w:rPr>
            </w:pPr>
            <w:r w:rsidRPr="00292FD5">
              <w:rPr>
                <w:rFonts w:ascii="Arial Rounded MT Bold" w:hAnsi="Arial Rounded MT Bold"/>
              </w:rPr>
              <w:t xml:space="preserve">May be required to conduct monitoring of client applications to verify compliance with policies and procedures, reviews policies to determine coverage. Investigates and verifies claims eligibility. </w:t>
            </w:r>
          </w:p>
          <w:p w:rsidR="00C308AE" w:rsidRPr="00292FD5" w:rsidRDefault="00C308AE" w:rsidP="00390FEB">
            <w:pPr>
              <w:pStyle w:val="CM6"/>
              <w:spacing w:after="295" w:line="286" w:lineRule="atLeast"/>
              <w:ind w:right="292"/>
              <w:rPr>
                <w:rFonts w:ascii="Arial Rounded MT Bold" w:hAnsi="Arial Rounded MT Bold"/>
              </w:rPr>
            </w:pPr>
            <w:r w:rsidRPr="00292FD5">
              <w:rPr>
                <w:rFonts w:ascii="Arial Rounded MT Bold" w:hAnsi="Arial Rounded MT Bold"/>
              </w:rPr>
              <w:t>Orders and i</w:t>
            </w:r>
            <w:r w:rsidR="00390FEB" w:rsidRPr="00292FD5">
              <w:rPr>
                <w:rFonts w:ascii="Arial Rounded MT Bold" w:hAnsi="Arial Rounded MT Bold"/>
              </w:rPr>
              <w:t>ssues supplies, o</w:t>
            </w:r>
            <w:r w:rsidRPr="00292FD5">
              <w:rPr>
                <w:rFonts w:ascii="Arial Rounded MT Bold" w:hAnsi="Arial Rounded MT Bold"/>
              </w:rPr>
              <w:t xml:space="preserve">pens, sorts and routes incoming mail; prepares outgoing mail. </w:t>
            </w:r>
          </w:p>
          <w:p w:rsidR="00C308AE" w:rsidRPr="00292FD5" w:rsidRDefault="00C308AE" w:rsidP="00C308AE">
            <w:pPr>
              <w:pStyle w:val="CM2"/>
              <w:rPr>
                <w:rFonts w:ascii="Arial Rounded MT Bold" w:hAnsi="Arial Rounded MT Bold"/>
              </w:rPr>
            </w:pPr>
            <w:r w:rsidRPr="00292FD5">
              <w:rPr>
                <w:rFonts w:ascii="Arial Rounded MT Bold" w:hAnsi="Arial Rounded MT Bold"/>
              </w:rPr>
              <w:t>Greets callers and assists them with general problems or complaints; answers telephone and/or switchboard; refers calls or takes accurate and complete messages.</w:t>
            </w:r>
          </w:p>
          <w:p w:rsidR="00C308AE" w:rsidRPr="00292FD5" w:rsidRDefault="00C308AE" w:rsidP="00C308AE">
            <w:pPr>
              <w:pStyle w:val="Default"/>
              <w:rPr>
                <w:rFonts w:ascii="Arial Rounded MT Bold" w:hAnsi="Arial Rounded MT Bold"/>
              </w:rPr>
            </w:pPr>
          </w:p>
          <w:p w:rsidR="005D5BF5" w:rsidRPr="00AE09EB" w:rsidRDefault="00C308AE" w:rsidP="00390FEB">
            <w:pPr>
              <w:pStyle w:val="CM6"/>
              <w:spacing w:after="295" w:line="283" w:lineRule="atLeast"/>
              <w:rPr>
                <w:rFonts w:ascii="Arial Rounded MT Bold" w:hAnsi="Arial Rounded MT Bold"/>
                <w:sz w:val="22"/>
                <w:szCs w:val="22"/>
              </w:rPr>
            </w:pPr>
            <w:r w:rsidRPr="00292FD5">
              <w:rPr>
                <w:rFonts w:ascii="Arial Rounded MT Bold" w:hAnsi="Arial Rounded MT Bold"/>
              </w:rPr>
              <w:t>Operates copier, fax machines or other office equipment, assists an</w:t>
            </w:r>
            <w:r w:rsidR="00390FEB" w:rsidRPr="00292FD5">
              <w:rPr>
                <w:rFonts w:ascii="Arial Rounded MT Bold" w:hAnsi="Arial Rounded MT Bold"/>
              </w:rPr>
              <w:t>d trains other clerical staff.</w:t>
            </w:r>
            <w:r w:rsidR="00390FEB" w:rsidRPr="00AE09EB">
              <w:rPr>
                <w:rFonts w:ascii="Arial Rounded MT Bold" w:hAnsi="Arial Rounded MT Bold"/>
                <w:sz w:val="22"/>
                <w:szCs w:val="22"/>
              </w:rPr>
              <w:t xml:space="preserve"> </w:t>
            </w:r>
          </w:p>
        </w:tc>
      </w:tr>
      <w:tr w:rsidR="005D5BF5" w:rsidRPr="00AE09EB" w:rsidTr="000A03C8">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AE09EB" w:rsidRDefault="005D5BF5">
            <w:pPr>
              <w:pStyle w:val="TableSpace"/>
              <w:rPr>
                <w:rFonts w:ascii="Arial Rounded MT Bold" w:hAnsi="Arial Rounded MT Bold"/>
              </w:rPr>
            </w:pPr>
          </w:p>
        </w:tc>
      </w:tr>
    </w:tbl>
    <w:p w:rsidR="00C308AE" w:rsidRPr="00AE09EB" w:rsidRDefault="000A03C8" w:rsidP="00C308AE">
      <w:pPr>
        <w:pStyle w:val="CM6"/>
        <w:spacing w:after="295" w:line="283" w:lineRule="atLeast"/>
        <w:rPr>
          <w:rFonts w:ascii="Arial Rounded MT Bold" w:hAnsi="Arial Rounded MT Bold"/>
          <w:sz w:val="22"/>
          <w:szCs w:val="22"/>
        </w:rPr>
      </w:pPr>
      <w:r w:rsidRPr="00AE09EB">
        <w:rPr>
          <w:rFonts w:ascii="Arial Rounded MT Bold" w:hAnsi="Arial Rounded MT Bold"/>
          <w:b/>
          <w:bCs/>
          <w:sz w:val="22"/>
          <w:szCs w:val="22"/>
        </w:rPr>
        <w:t>SUPERVISORY RESPONSIBILITIES</w:t>
      </w:r>
      <w:r w:rsidR="003B3EB8" w:rsidRPr="00AE09EB">
        <w:rPr>
          <w:rFonts w:ascii="Arial Rounded MT Bold" w:hAnsi="Arial Rounded MT Bold"/>
          <w:sz w:val="22"/>
          <w:szCs w:val="22"/>
        </w:rPr>
        <w:t xml:space="preserve">: </w:t>
      </w:r>
      <w:r w:rsidR="00C308AE" w:rsidRPr="00AE09EB">
        <w:rPr>
          <w:rFonts w:ascii="Arial Rounded MT Bold" w:hAnsi="Arial Rounded MT Bold"/>
          <w:sz w:val="22"/>
          <w:szCs w:val="22"/>
        </w:rPr>
        <w:t xml:space="preserve">None. </w:t>
      </w:r>
    </w:p>
    <w:p w:rsidR="00C308AE" w:rsidRPr="00AE09EB" w:rsidRDefault="000A03C8" w:rsidP="00390FEB">
      <w:pPr>
        <w:widowControl w:val="0"/>
        <w:tabs>
          <w:tab w:val="left" w:pos="1830"/>
        </w:tabs>
        <w:autoSpaceDE w:val="0"/>
        <w:autoSpaceDN w:val="0"/>
        <w:adjustRightInd w:val="0"/>
        <w:spacing w:before="0" w:after="0" w:line="240" w:lineRule="auto"/>
        <w:ind w:left="0" w:right="720"/>
        <w:rPr>
          <w:rFonts w:ascii="Arial Rounded MT Bold" w:hAnsi="Arial Rounded MT Bold" w:cs="Arial"/>
        </w:rPr>
      </w:pPr>
      <w:r w:rsidRPr="00AE09EB">
        <w:rPr>
          <w:rFonts w:ascii="Arial Rounded MT Bold" w:hAnsi="Arial Rounded MT Bold" w:cs="Arial"/>
          <w:b/>
          <w:bCs/>
        </w:rPr>
        <w:t xml:space="preserve">RESPONSIBILITIES/ACCOUNTABILITIES:  </w:t>
      </w:r>
      <w:r w:rsidR="00A73E1F" w:rsidRPr="00AE09EB">
        <w:rPr>
          <w:rFonts w:ascii="Arial Rounded MT Bold" w:hAnsi="Arial Rounded MT Bold" w:cs="Arial"/>
        </w:rPr>
        <w:t>The level of responsibility/accountability required to successfully accomplish the essential duties of this job is as follows.</w:t>
      </w:r>
    </w:p>
    <w:p w:rsidR="00390FEB" w:rsidRPr="00AE09EB" w:rsidRDefault="00390FEB" w:rsidP="00390FEB">
      <w:pPr>
        <w:widowControl w:val="0"/>
        <w:tabs>
          <w:tab w:val="left" w:pos="1830"/>
        </w:tabs>
        <w:autoSpaceDE w:val="0"/>
        <w:autoSpaceDN w:val="0"/>
        <w:adjustRightInd w:val="0"/>
        <w:spacing w:before="0" w:after="0" w:line="240" w:lineRule="auto"/>
        <w:ind w:left="0" w:right="720"/>
        <w:rPr>
          <w:rFonts w:ascii="Arial Rounded MT Bold" w:hAnsi="Arial Rounded MT Bold" w:cs="Arial"/>
        </w:rPr>
      </w:pPr>
    </w:p>
    <w:p w:rsidR="00C308AE" w:rsidRPr="00AE09EB" w:rsidRDefault="00C308AE" w:rsidP="00390FEB">
      <w:pPr>
        <w:pStyle w:val="CM6"/>
        <w:spacing w:after="295"/>
        <w:ind w:right="775"/>
        <w:rPr>
          <w:rFonts w:ascii="Arial Rounded MT Bold" w:hAnsi="Arial Rounded MT Bold"/>
          <w:sz w:val="22"/>
          <w:szCs w:val="22"/>
        </w:rPr>
      </w:pPr>
      <w:r w:rsidRPr="00AE09EB">
        <w:rPr>
          <w:rFonts w:ascii="Arial Rounded MT Bold" w:hAnsi="Arial Rounded MT Bold"/>
          <w:sz w:val="22"/>
          <w:szCs w:val="22"/>
        </w:rPr>
        <w:t xml:space="preserve">Routine (Assignments received with set guidelines, organizes own work and sets own processes.) </w:t>
      </w:r>
    </w:p>
    <w:p w:rsidR="00A73E1F" w:rsidRPr="00AE09EB" w:rsidRDefault="003B3EB8" w:rsidP="00390FEB">
      <w:pPr>
        <w:widowControl w:val="0"/>
        <w:tabs>
          <w:tab w:val="left" w:pos="1830"/>
        </w:tabs>
        <w:autoSpaceDE w:val="0"/>
        <w:autoSpaceDN w:val="0"/>
        <w:adjustRightInd w:val="0"/>
        <w:spacing w:before="0" w:after="0" w:line="240" w:lineRule="auto"/>
        <w:ind w:left="0" w:right="720"/>
        <w:rPr>
          <w:rFonts w:ascii="Arial Rounded MT Bold" w:hAnsi="Arial Rounded MT Bold"/>
        </w:rPr>
      </w:pPr>
      <w:r w:rsidRPr="00AE09EB">
        <w:rPr>
          <w:rFonts w:ascii="Arial Rounded MT Bold" w:hAnsi="Arial Rounded MT Bold" w:cs="Arial"/>
          <w:b/>
          <w:bCs/>
        </w:rPr>
        <w:t>QUALIFICATIONS:</w:t>
      </w:r>
      <w:r w:rsidR="00A73E1F" w:rsidRPr="00AE09EB">
        <w:rPr>
          <w:rFonts w:ascii="Arial Rounded MT Bold" w:hAnsi="Arial Rounded MT Bold" w:cs="Arial"/>
        </w:rPr>
        <w:t xml:space="preserve"> </w:t>
      </w:r>
      <w:r w:rsidR="00C308AE" w:rsidRPr="00AE09EB">
        <w:rPr>
          <w:rFonts w:ascii="Arial Rounded MT Bold" w:hAnsi="Arial Rounded MT Bold"/>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390FEB" w:rsidRPr="00AE09EB" w:rsidRDefault="00390FEB" w:rsidP="00390FEB">
      <w:pPr>
        <w:widowControl w:val="0"/>
        <w:tabs>
          <w:tab w:val="left" w:pos="1830"/>
        </w:tabs>
        <w:autoSpaceDE w:val="0"/>
        <w:autoSpaceDN w:val="0"/>
        <w:adjustRightInd w:val="0"/>
        <w:spacing w:before="0" w:after="0" w:line="240" w:lineRule="auto"/>
        <w:ind w:left="0" w:right="720"/>
        <w:rPr>
          <w:rFonts w:ascii="Arial Rounded MT Bold" w:hAnsi="Arial Rounded MT Bold" w:cs="Arial"/>
          <w:b/>
          <w:bCs/>
        </w:rPr>
      </w:pPr>
    </w:p>
    <w:p w:rsidR="00C308AE" w:rsidRPr="00AE09EB" w:rsidRDefault="00A73E1F" w:rsidP="00390FEB">
      <w:pPr>
        <w:pStyle w:val="CM6"/>
        <w:spacing w:after="295"/>
        <w:rPr>
          <w:rFonts w:ascii="Arial Rounded MT Bold" w:hAnsi="Arial Rounded MT Bold"/>
          <w:sz w:val="22"/>
          <w:szCs w:val="22"/>
        </w:rPr>
      </w:pPr>
      <w:r w:rsidRPr="00AE09EB">
        <w:rPr>
          <w:rFonts w:ascii="Arial Rounded MT Bold" w:hAnsi="Arial Rounded MT Bold"/>
          <w:b/>
          <w:bCs/>
          <w:sz w:val="22"/>
          <w:szCs w:val="22"/>
        </w:rPr>
        <w:t>Education Requirements:</w:t>
      </w:r>
      <w:r w:rsidR="00C308AE" w:rsidRPr="00AE09EB">
        <w:rPr>
          <w:rFonts w:ascii="Arial Rounded MT Bold" w:hAnsi="Arial Rounded MT Bold"/>
          <w:sz w:val="22"/>
          <w:szCs w:val="22"/>
        </w:rPr>
        <w:t xml:space="preserve"> High school diploma or general education degree (GED). </w:t>
      </w:r>
    </w:p>
    <w:p w:rsidR="00C308AE" w:rsidRPr="00AE09EB" w:rsidRDefault="00C45123" w:rsidP="00390FEB">
      <w:pPr>
        <w:pStyle w:val="CM2"/>
        <w:spacing w:line="240" w:lineRule="auto"/>
        <w:rPr>
          <w:rFonts w:ascii="Arial Rounded MT Bold" w:hAnsi="Arial Rounded MT Bold"/>
          <w:sz w:val="22"/>
          <w:szCs w:val="22"/>
        </w:rPr>
      </w:pPr>
      <w:r w:rsidRPr="00AE09EB">
        <w:rPr>
          <w:rFonts w:ascii="Arial Rounded MT Bold" w:hAnsi="Arial Rounded MT Bold"/>
          <w:b/>
          <w:bCs/>
          <w:sz w:val="22"/>
          <w:szCs w:val="22"/>
        </w:rPr>
        <w:t xml:space="preserve">Experience Requirement:  </w:t>
      </w:r>
      <w:r w:rsidR="00C308AE" w:rsidRPr="00AE09EB">
        <w:rPr>
          <w:rFonts w:ascii="Arial Rounded MT Bold" w:hAnsi="Arial Rounded MT Bold"/>
          <w:sz w:val="22"/>
          <w:szCs w:val="22"/>
        </w:rPr>
        <w:t xml:space="preserve">An additional one (1) year experience in a related field. </w:t>
      </w:r>
    </w:p>
    <w:p w:rsidR="00C308AE" w:rsidRPr="00AE09EB" w:rsidRDefault="00C308AE" w:rsidP="00C308AE">
      <w:pPr>
        <w:pStyle w:val="CM1"/>
        <w:rPr>
          <w:rFonts w:ascii="Arial Rounded MT Bold" w:hAnsi="Arial Rounded MT Bold"/>
          <w:b/>
          <w:bCs/>
          <w:sz w:val="22"/>
          <w:szCs w:val="22"/>
        </w:rPr>
      </w:pPr>
    </w:p>
    <w:p w:rsidR="00C308AE" w:rsidRPr="00AE09EB" w:rsidRDefault="00EA00B0" w:rsidP="00C308AE">
      <w:pPr>
        <w:pStyle w:val="CM1"/>
        <w:rPr>
          <w:rFonts w:ascii="Arial Rounded MT Bold" w:hAnsi="Arial Rounded MT Bold"/>
          <w:b/>
          <w:bCs/>
          <w:sz w:val="22"/>
          <w:szCs w:val="22"/>
        </w:rPr>
      </w:pPr>
      <w:r w:rsidRPr="00AE09EB">
        <w:rPr>
          <w:rFonts w:ascii="Arial Rounded MT Bold" w:hAnsi="Arial Rounded MT Bold"/>
          <w:b/>
          <w:bCs/>
          <w:sz w:val="22"/>
          <w:szCs w:val="22"/>
        </w:rPr>
        <w:t xml:space="preserve">LANGUAGE SKILLS: </w:t>
      </w:r>
      <w:r w:rsidR="00C308AE" w:rsidRPr="00AE09EB">
        <w:rPr>
          <w:rFonts w:ascii="Arial Rounded MT Bold" w:hAnsi="Arial Rounded MT Bold"/>
          <w:sz w:val="22"/>
          <w:szCs w:val="22"/>
        </w:rPr>
        <w:t>Ability to read and comprehend simple instructions, short correspondence, and memos. Ability to write simple correspondence, and effectively present information in one-on-one and small group situations to customers, clients, and other employees of the organization.</w:t>
      </w:r>
      <w:r w:rsidR="00C308AE" w:rsidRPr="00AE09EB">
        <w:rPr>
          <w:rFonts w:ascii="Arial Rounded MT Bold" w:hAnsi="Arial Rounded MT Bold"/>
          <w:b/>
          <w:bCs/>
          <w:sz w:val="22"/>
          <w:szCs w:val="22"/>
        </w:rPr>
        <w:t xml:space="preserve"> </w:t>
      </w:r>
    </w:p>
    <w:p w:rsidR="00EA00B0" w:rsidRPr="00AE09EB" w:rsidRDefault="00EA00B0" w:rsidP="00EA00B0">
      <w:pPr>
        <w:widowControl w:val="0"/>
        <w:tabs>
          <w:tab w:val="left" w:pos="1830"/>
        </w:tabs>
        <w:autoSpaceDE w:val="0"/>
        <w:autoSpaceDN w:val="0"/>
        <w:adjustRightInd w:val="0"/>
        <w:spacing w:after="0" w:line="240" w:lineRule="auto"/>
        <w:ind w:left="0" w:right="720"/>
        <w:rPr>
          <w:rFonts w:ascii="Arial Rounded MT Bold" w:hAnsi="Arial Rounded MT Bold"/>
        </w:rPr>
      </w:pPr>
      <w:r w:rsidRPr="00AE09EB">
        <w:rPr>
          <w:rFonts w:ascii="Arial Rounded MT Bold" w:hAnsi="Arial Rounded MT Bold" w:cs="Arial"/>
          <w:b/>
          <w:bCs/>
        </w:rPr>
        <w:t xml:space="preserve">MATHEMATICAL SKILLS: </w:t>
      </w:r>
      <w:r w:rsidR="00C308AE" w:rsidRPr="00AE09EB">
        <w:rPr>
          <w:rFonts w:ascii="Arial Rounded MT Bold" w:hAnsi="Arial Rounded MT Bold"/>
        </w:rPr>
        <w:t>Ability to add and subtract two digit number and to multiply and divi</w:t>
      </w:r>
      <w:r w:rsidR="00685DDB">
        <w:rPr>
          <w:rFonts w:ascii="Arial Rounded MT Bold" w:hAnsi="Arial Rounded MT Bold"/>
        </w:rPr>
        <w:t xml:space="preserve">de. Ability to perform these </w:t>
      </w:r>
      <w:r w:rsidR="00C308AE" w:rsidRPr="00AE09EB">
        <w:rPr>
          <w:rFonts w:ascii="Arial Rounded MT Bold" w:hAnsi="Arial Rounded MT Bold"/>
        </w:rPr>
        <w:t>operations using units of American money and weight measurement, volume, and distance.</w:t>
      </w:r>
      <w:bookmarkStart w:id="0" w:name="_GoBack"/>
      <w:bookmarkEnd w:id="0"/>
    </w:p>
    <w:p w:rsidR="00C308AE" w:rsidRPr="00AE09EB" w:rsidRDefault="00C308AE" w:rsidP="00EA00B0">
      <w:pPr>
        <w:widowControl w:val="0"/>
        <w:tabs>
          <w:tab w:val="left" w:pos="1830"/>
        </w:tabs>
        <w:autoSpaceDE w:val="0"/>
        <w:autoSpaceDN w:val="0"/>
        <w:adjustRightInd w:val="0"/>
        <w:spacing w:after="0" w:line="240" w:lineRule="auto"/>
        <w:ind w:left="0" w:right="720"/>
        <w:rPr>
          <w:rFonts w:ascii="Arial Rounded MT Bold" w:hAnsi="Arial Rounded MT Bold"/>
        </w:rPr>
      </w:pPr>
    </w:p>
    <w:p w:rsidR="00C308AE" w:rsidRPr="00AE09EB" w:rsidRDefault="00EA00B0" w:rsidP="00C308AE">
      <w:pPr>
        <w:pStyle w:val="Default"/>
        <w:rPr>
          <w:rFonts w:ascii="Arial Rounded MT Bold" w:hAnsi="Arial Rounded MT Bold"/>
          <w:sz w:val="22"/>
          <w:szCs w:val="22"/>
        </w:rPr>
      </w:pPr>
      <w:r w:rsidRPr="00AE09EB">
        <w:rPr>
          <w:rFonts w:ascii="Arial Rounded MT Bold" w:hAnsi="Arial Rounded MT Bold"/>
          <w:b/>
          <w:bCs/>
          <w:sz w:val="22"/>
          <w:szCs w:val="22"/>
        </w:rPr>
        <w:t xml:space="preserve">COMPUTER SKILLS: </w:t>
      </w:r>
      <w:r w:rsidR="00C308AE" w:rsidRPr="00AE09EB">
        <w:rPr>
          <w:rFonts w:ascii="Arial Rounded MT Bold" w:hAnsi="Arial Rounded MT Bold"/>
          <w:sz w:val="22"/>
          <w:szCs w:val="22"/>
        </w:rPr>
        <w:t xml:space="preserve">To perform this job successfully and individual should have knowledge of accounting software, database software, internet software, inventory software, order processing </w:t>
      </w:r>
      <w:r w:rsidR="00C308AE" w:rsidRPr="00AE09EB">
        <w:rPr>
          <w:rFonts w:ascii="Arial Rounded MT Bold" w:hAnsi="Arial Rounded MT Bold"/>
          <w:sz w:val="22"/>
          <w:szCs w:val="22"/>
        </w:rPr>
        <w:lastRenderedPageBreak/>
        <w:t>systems, payroll systems, spreadsheet software and word processing software.</w:t>
      </w:r>
    </w:p>
    <w:p w:rsidR="00EA00B0" w:rsidRPr="00AE09EB" w:rsidRDefault="00EA00B0" w:rsidP="00EA00B0">
      <w:pPr>
        <w:widowControl w:val="0"/>
        <w:tabs>
          <w:tab w:val="left" w:pos="1830"/>
        </w:tabs>
        <w:autoSpaceDE w:val="0"/>
        <w:autoSpaceDN w:val="0"/>
        <w:adjustRightInd w:val="0"/>
        <w:spacing w:after="0" w:line="240" w:lineRule="auto"/>
        <w:ind w:left="0" w:right="720"/>
        <w:rPr>
          <w:rFonts w:ascii="Arial Rounded MT Bold" w:hAnsi="Arial Rounded MT Bold" w:cs="Arial"/>
          <w:b/>
          <w:bCs/>
        </w:rPr>
      </w:pPr>
    </w:p>
    <w:p w:rsidR="00C308AE" w:rsidRPr="00AE09EB" w:rsidRDefault="00EA00B0" w:rsidP="00C308AE">
      <w:pPr>
        <w:pStyle w:val="CM6"/>
        <w:spacing w:after="295" w:line="283" w:lineRule="atLeast"/>
        <w:rPr>
          <w:rFonts w:ascii="Arial Rounded MT Bold" w:hAnsi="Arial Rounded MT Bold"/>
          <w:sz w:val="22"/>
          <w:szCs w:val="22"/>
        </w:rPr>
      </w:pPr>
      <w:r w:rsidRPr="00AE09EB">
        <w:rPr>
          <w:rFonts w:ascii="Arial Rounded MT Bold" w:hAnsi="Arial Rounded MT Bold"/>
          <w:b/>
          <w:bCs/>
          <w:sz w:val="22"/>
          <w:szCs w:val="22"/>
        </w:rPr>
        <w:t>REASONING ABILITY:</w:t>
      </w:r>
      <w:r w:rsidR="00C308AE" w:rsidRPr="00AE09EB">
        <w:rPr>
          <w:rFonts w:ascii="Arial Rounded MT Bold" w:hAnsi="Arial Rounded MT Bold"/>
          <w:b/>
          <w:bCs/>
          <w:sz w:val="22"/>
          <w:szCs w:val="22"/>
        </w:rPr>
        <w:t xml:space="preserve"> </w:t>
      </w:r>
      <w:r w:rsidR="00C308AE" w:rsidRPr="00AE09EB">
        <w:rPr>
          <w:rFonts w:ascii="Arial Rounded MT Bold" w:hAnsi="Arial Rounded MT Bold"/>
          <w:sz w:val="22"/>
          <w:szCs w:val="22"/>
        </w:rPr>
        <w:t xml:space="preserve">Ability to apply common sense understanding to carry out simple one-or two-step instructions. Ability to deal with standardized situations with only occasional or no variables. </w:t>
      </w:r>
    </w:p>
    <w:p w:rsidR="00C308AE" w:rsidRPr="00AE09EB" w:rsidRDefault="00EA00B0" w:rsidP="00C308AE">
      <w:pPr>
        <w:pStyle w:val="CM2"/>
        <w:rPr>
          <w:rFonts w:ascii="Arial Rounded MT Bold" w:hAnsi="Arial Rounded MT Bold"/>
          <w:sz w:val="22"/>
          <w:szCs w:val="22"/>
        </w:rPr>
      </w:pPr>
      <w:r w:rsidRPr="00AE09EB">
        <w:rPr>
          <w:rFonts w:ascii="Arial Rounded MT Bold" w:hAnsi="Arial Rounded MT Bold"/>
          <w:b/>
          <w:bCs/>
          <w:sz w:val="22"/>
          <w:szCs w:val="22"/>
        </w:rPr>
        <w:t xml:space="preserve">CERTIFICATES, LICENSES, REGISTRATIONS: </w:t>
      </w:r>
      <w:r w:rsidR="00C308AE" w:rsidRPr="00AE09EB">
        <w:rPr>
          <w:rFonts w:ascii="Arial Rounded MT Bold" w:hAnsi="Arial Rounded MT Bold"/>
          <w:sz w:val="22"/>
          <w:szCs w:val="22"/>
        </w:rPr>
        <w:t xml:space="preserve">A driver's license may be required to work in some departments. If so, applicant/employee must possess a valid driver's license with a driving history verified through a motor vehicle report that meets requirements for the Cherokee Nation underwriting rating. </w:t>
      </w:r>
    </w:p>
    <w:p w:rsidR="00C308AE" w:rsidRPr="00AE09EB" w:rsidRDefault="00C308AE" w:rsidP="00C308AE">
      <w:pPr>
        <w:pStyle w:val="Default"/>
        <w:rPr>
          <w:rFonts w:ascii="Arial Rounded MT Bold" w:hAnsi="Arial Rounded MT Bold"/>
          <w:sz w:val="22"/>
          <w:szCs w:val="22"/>
        </w:rPr>
      </w:pPr>
    </w:p>
    <w:p w:rsidR="00C308AE" w:rsidRPr="00AE09EB" w:rsidRDefault="00C308AE" w:rsidP="00C308AE">
      <w:pPr>
        <w:pStyle w:val="Default"/>
        <w:rPr>
          <w:rFonts w:ascii="Arial Rounded MT Bold" w:hAnsi="Arial Rounded MT Bold"/>
          <w:color w:val="auto"/>
          <w:sz w:val="22"/>
          <w:szCs w:val="22"/>
        </w:rPr>
      </w:pPr>
      <w:r w:rsidRPr="00AE09EB">
        <w:rPr>
          <w:rFonts w:ascii="Arial Rounded MT Bold" w:hAnsi="Arial Rounded MT Bold"/>
          <w:b/>
          <w:bCs/>
          <w:color w:val="auto"/>
          <w:sz w:val="22"/>
          <w:szCs w:val="22"/>
        </w:rPr>
        <w:t xml:space="preserve">OTHER SKILLS AND ABILITIES </w:t>
      </w:r>
    </w:p>
    <w:p w:rsidR="00C308AE" w:rsidRPr="00AE09EB" w:rsidRDefault="00C308AE" w:rsidP="00C308AE">
      <w:pPr>
        <w:pStyle w:val="CM2"/>
        <w:rPr>
          <w:rFonts w:ascii="Arial Rounded MT Bold" w:hAnsi="Arial Rounded MT Bold"/>
          <w:sz w:val="22"/>
          <w:szCs w:val="22"/>
        </w:rPr>
      </w:pPr>
      <w:r w:rsidRPr="00AE09EB">
        <w:rPr>
          <w:rFonts w:ascii="Arial Rounded MT Bold" w:hAnsi="Arial Rounded MT Bold"/>
          <w:sz w:val="22"/>
          <w:szCs w:val="22"/>
        </w:rPr>
        <w:t>Ability to type 35 words per minute may be required and if so, must be verified by successfully completing a typing test. Must have the ability to operate standard office machines. Must have a good working knowledge of the basic principles of filing.</w:t>
      </w:r>
    </w:p>
    <w:p w:rsidR="00C308AE" w:rsidRPr="00AE09EB" w:rsidRDefault="00C308AE" w:rsidP="00C308AE">
      <w:pPr>
        <w:pStyle w:val="Default"/>
        <w:rPr>
          <w:rFonts w:ascii="Arial Rounded MT Bold" w:hAnsi="Arial Rounded MT Bold"/>
          <w:sz w:val="22"/>
          <w:szCs w:val="22"/>
        </w:rPr>
      </w:pPr>
    </w:p>
    <w:p w:rsidR="00EA00B0" w:rsidRPr="00AE09EB" w:rsidRDefault="00EA00B0" w:rsidP="00C308AE">
      <w:pPr>
        <w:widowControl w:val="0"/>
        <w:tabs>
          <w:tab w:val="left" w:pos="1830"/>
        </w:tabs>
        <w:autoSpaceDE w:val="0"/>
        <w:autoSpaceDN w:val="0"/>
        <w:adjustRightInd w:val="0"/>
        <w:spacing w:after="0" w:line="240" w:lineRule="auto"/>
        <w:ind w:left="0" w:right="720"/>
        <w:rPr>
          <w:rFonts w:ascii="Arial Rounded MT Bold" w:hAnsi="Arial Rounded MT Bold"/>
        </w:rPr>
      </w:pPr>
      <w:r w:rsidRPr="00AE09EB">
        <w:rPr>
          <w:rFonts w:ascii="Arial Rounded MT Bold" w:hAnsi="Arial Rounded MT Bold" w:cs="Arial"/>
          <w:b/>
          <w:bCs/>
        </w:rPr>
        <w:t xml:space="preserve">PHYSICAL DEMANDS: </w:t>
      </w:r>
      <w:r w:rsidR="00C308AE" w:rsidRPr="00AE09EB">
        <w:rPr>
          <w:rFonts w:ascii="Arial Rounded MT Bold" w:hAnsi="Arial Rounded MT Bold"/>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C308AE" w:rsidRPr="00AE09EB" w:rsidRDefault="00C308AE" w:rsidP="00C308AE">
      <w:pPr>
        <w:widowControl w:val="0"/>
        <w:tabs>
          <w:tab w:val="left" w:pos="1830"/>
        </w:tabs>
        <w:autoSpaceDE w:val="0"/>
        <w:autoSpaceDN w:val="0"/>
        <w:adjustRightInd w:val="0"/>
        <w:spacing w:after="0" w:line="240" w:lineRule="auto"/>
        <w:ind w:left="0" w:right="720"/>
        <w:rPr>
          <w:rFonts w:ascii="Arial Rounded MT Bold" w:hAnsi="Arial Rounded MT Bold"/>
        </w:rPr>
      </w:pPr>
      <w:r w:rsidRPr="00AE09EB">
        <w:rPr>
          <w:rFonts w:ascii="Arial Rounded MT Bold" w:hAnsi="Arial Rounded MT Bold"/>
        </w:rPr>
        <w:t>While performing the duties of this job, the employee is regularly required to sit and talk or hear. The employee is frequently required to use hands to handle or feel. The employee is occasionally required to stand, walk, and reach with hands and arms. The employee must frequently lift and/or move up to 10 pounds and occasionally lift and /or move up to 25 pounds. Specific vision abilities required by this job include close vision and ability to adjust focus.</w:t>
      </w:r>
    </w:p>
    <w:p w:rsidR="00C308AE" w:rsidRPr="00AE09EB" w:rsidRDefault="00C308AE" w:rsidP="00C308AE">
      <w:pPr>
        <w:pStyle w:val="CM6"/>
        <w:spacing w:after="295" w:line="283" w:lineRule="atLeast"/>
        <w:rPr>
          <w:rFonts w:ascii="Arial Rounded MT Bold" w:eastAsiaTheme="minorHAnsi" w:hAnsi="Arial Rounded MT Bold" w:cstheme="minorBidi"/>
          <w:color w:val="262626" w:themeColor="text1" w:themeTint="D9"/>
          <w:sz w:val="22"/>
          <w:szCs w:val="22"/>
        </w:rPr>
      </w:pPr>
    </w:p>
    <w:p w:rsidR="00C308AE" w:rsidRPr="00AE09EB" w:rsidRDefault="00EA00B0" w:rsidP="00C308AE">
      <w:pPr>
        <w:pStyle w:val="CM6"/>
        <w:spacing w:after="295" w:line="283" w:lineRule="atLeast"/>
        <w:rPr>
          <w:rFonts w:ascii="Arial Rounded MT Bold" w:hAnsi="Arial Rounded MT Bold" w:cs="Times New Roman"/>
          <w:sz w:val="22"/>
          <w:szCs w:val="22"/>
        </w:rPr>
      </w:pPr>
      <w:r w:rsidRPr="00AE09EB">
        <w:rPr>
          <w:rFonts w:ascii="Arial Rounded MT Bold" w:hAnsi="Arial Rounded MT Bold"/>
          <w:b/>
          <w:bCs/>
          <w:sz w:val="22"/>
          <w:szCs w:val="22"/>
        </w:rPr>
        <w:t xml:space="preserve">WORK ENVIRONMENT: </w:t>
      </w:r>
      <w:r w:rsidR="00C308AE" w:rsidRPr="00AE09EB">
        <w:rPr>
          <w:rFonts w:ascii="Arial Rounded MT Bold" w:hAnsi="Arial Rounded MT Bold" w:cs="Times New Roman"/>
          <w:sz w:val="22"/>
          <w:szCs w:val="22"/>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w:t>
      </w:r>
    </w:p>
    <w:p w:rsidR="00C308AE" w:rsidRPr="00AE09EB" w:rsidRDefault="00C308AE" w:rsidP="00C308AE">
      <w:pPr>
        <w:pStyle w:val="CM6"/>
        <w:spacing w:after="295" w:line="283" w:lineRule="atLeast"/>
        <w:rPr>
          <w:rFonts w:ascii="Arial Rounded MT Bold" w:hAnsi="Arial Rounded MT Bold" w:cs="Times New Roman"/>
          <w:sz w:val="22"/>
          <w:szCs w:val="22"/>
        </w:rPr>
      </w:pPr>
      <w:r w:rsidRPr="00AE09EB">
        <w:rPr>
          <w:rFonts w:ascii="Arial Rounded MT Bold" w:hAnsi="Arial Rounded MT Bold" w:cs="Times New Roman"/>
          <w:sz w:val="22"/>
          <w:szCs w:val="22"/>
        </w:rPr>
        <w:t xml:space="preserve">The noise level in the work environment is usually moderate. </w:t>
      </w:r>
    </w:p>
    <w:p w:rsidR="005D5BF5" w:rsidRPr="00AE09EB" w:rsidRDefault="004435EE" w:rsidP="002E5D98">
      <w:pPr>
        <w:pStyle w:val="Heading1"/>
        <w:ind w:left="0"/>
        <w:rPr>
          <w:rFonts w:ascii="Arial Rounded MT Bold" w:hAnsi="Arial Rounded MT Bold"/>
          <w:color w:val="auto"/>
          <w:sz w:val="22"/>
          <w:szCs w:val="22"/>
        </w:rPr>
      </w:pPr>
      <w:r w:rsidRPr="00AE09EB">
        <w:rPr>
          <w:rFonts w:ascii="Arial Rounded MT Bold" w:hAnsi="Arial Rounded MT Bold"/>
          <w:color w:val="auto"/>
          <w:sz w:val="22"/>
          <w:szCs w:val="22"/>
        </w:rPr>
        <w:t>Acknowledgement: I have read and fully understand this/my job description.</w:t>
      </w:r>
    </w:p>
    <w:p w:rsidR="004435EE" w:rsidRPr="00AE09EB" w:rsidRDefault="004435EE" w:rsidP="004435EE">
      <w:pPr>
        <w:rPr>
          <w:rFonts w:ascii="Arial Rounded MT Bold" w:hAnsi="Arial Rounded MT Bold"/>
        </w:rPr>
      </w:pPr>
      <w:r w:rsidRPr="00AE09EB">
        <w:rPr>
          <w:rFonts w:ascii="Arial Rounded MT Bold" w:hAnsi="Arial Rounded MT Bold"/>
        </w:rPr>
        <w:t xml:space="preserve">Employee </w:t>
      </w:r>
      <w:r w:rsidR="00F4661E" w:rsidRPr="00AE09EB">
        <w:rPr>
          <w:rFonts w:ascii="Arial Rounded MT Bold" w:hAnsi="Arial Rounded MT Bold"/>
        </w:rPr>
        <w:t>Name (</w:t>
      </w:r>
      <w:r w:rsidRPr="00AE09EB">
        <w:rPr>
          <w:rFonts w:ascii="Arial Rounded MT Bold" w:hAnsi="Arial Rounded MT Bold"/>
        </w:rPr>
        <w:t>Print):</w:t>
      </w:r>
      <w:r w:rsidRPr="00AE09EB">
        <w:rPr>
          <w:rFonts w:ascii="Arial Rounded MT Bold" w:hAnsi="Arial Rounded MT Bold"/>
        </w:rPr>
        <w:tab/>
        <w:t>___________________________________________________</w:t>
      </w:r>
    </w:p>
    <w:p w:rsidR="004435EE" w:rsidRPr="00AE09EB" w:rsidRDefault="004435EE" w:rsidP="004435EE">
      <w:pPr>
        <w:rPr>
          <w:rFonts w:ascii="Arial Rounded MT Bold" w:hAnsi="Arial Rounded MT Bold"/>
        </w:rPr>
      </w:pPr>
      <w:r w:rsidRPr="00AE09EB">
        <w:rPr>
          <w:rFonts w:ascii="Arial Rounded MT Bold" w:hAnsi="Arial Rounded MT Bold"/>
        </w:rPr>
        <w:t xml:space="preserve">Employee Signature: </w:t>
      </w:r>
      <w:r w:rsidRPr="00AE09EB">
        <w:rPr>
          <w:rFonts w:ascii="Arial Rounded MT Bold" w:hAnsi="Arial Rounded MT Bold"/>
        </w:rPr>
        <w:tab/>
        <w:t>___________________</w:t>
      </w:r>
      <w:r w:rsidR="002E5D98" w:rsidRPr="00AE09EB">
        <w:rPr>
          <w:rFonts w:ascii="Arial Rounded MT Bold" w:hAnsi="Arial Rounded MT Bold"/>
        </w:rPr>
        <w:t>_______________________________</w:t>
      </w:r>
      <w:r w:rsidRPr="00AE09EB">
        <w:rPr>
          <w:rFonts w:ascii="Arial Rounded MT Bold" w:hAnsi="Arial Rounded MT Bold"/>
        </w:rPr>
        <w:t>_Date:_____________</w:t>
      </w:r>
    </w:p>
    <w:p w:rsidR="004435EE" w:rsidRPr="00AE09EB" w:rsidRDefault="004435EE" w:rsidP="004435EE">
      <w:pPr>
        <w:rPr>
          <w:rFonts w:ascii="Arial Rounded MT Bold" w:hAnsi="Arial Rounded MT Bold"/>
        </w:rPr>
      </w:pPr>
      <w:r w:rsidRPr="00AE09EB">
        <w:rPr>
          <w:rFonts w:ascii="Arial Rounded MT Bold" w:hAnsi="Arial Rounded MT Bold"/>
        </w:rPr>
        <w:t xml:space="preserve">Witness </w:t>
      </w:r>
      <w:r w:rsidR="00F4661E" w:rsidRPr="00AE09EB">
        <w:rPr>
          <w:rFonts w:ascii="Arial Rounded MT Bold" w:hAnsi="Arial Rounded MT Bold"/>
        </w:rPr>
        <w:t>Name (</w:t>
      </w:r>
      <w:r w:rsidRPr="00AE09EB">
        <w:rPr>
          <w:rFonts w:ascii="Arial Rounded MT Bold" w:hAnsi="Arial Rounded MT Bold"/>
        </w:rPr>
        <w:t>Print</w:t>
      </w:r>
      <w:r w:rsidR="002E5D98" w:rsidRPr="00AE09EB">
        <w:rPr>
          <w:rFonts w:ascii="Arial Rounded MT Bold" w:hAnsi="Arial Rounded MT Bold"/>
        </w:rPr>
        <w:t xml:space="preserve">): </w:t>
      </w:r>
      <w:r w:rsidR="002E5D98" w:rsidRPr="00AE09EB">
        <w:rPr>
          <w:rFonts w:ascii="Arial Rounded MT Bold" w:hAnsi="Arial Rounded MT Bold"/>
        </w:rPr>
        <w:tab/>
        <w:t>___________________________________________________</w:t>
      </w:r>
    </w:p>
    <w:p w:rsidR="002E5D98" w:rsidRPr="00AE09EB" w:rsidRDefault="002E5D98" w:rsidP="004435EE">
      <w:pPr>
        <w:rPr>
          <w:rFonts w:ascii="Arial Rounded MT Bold" w:hAnsi="Arial Rounded MT Bold"/>
        </w:rPr>
      </w:pPr>
      <w:r w:rsidRPr="00AE09EB">
        <w:rPr>
          <w:rFonts w:ascii="Arial Rounded MT Bold" w:hAnsi="Arial Rounded MT Bold"/>
        </w:rPr>
        <w:t>Witness Signature:</w:t>
      </w:r>
      <w:r w:rsidRPr="00AE09EB">
        <w:rPr>
          <w:rFonts w:ascii="Arial Rounded MT Bold" w:hAnsi="Arial Rounded MT Bold"/>
        </w:rPr>
        <w:tab/>
      </w:r>
      <w:r w:rsidRPr="00AE09EB">
        <w:rPr>
          <w:rFonts w:ascii="Arial Rounded MT Bold" w:hAnsi="Arial Rounded MT Bold"/>
        </w:rPr>
        <w:tab/>
        <w:t>___________________________________________________Date:______________</w:t>
      </w:r>
    </w:p>
    <w:p w:rsidR="002E5D98" w:rsidRPr="00AE09EB" w:rsidRDefault="002E5D98" w:rsidP="004435EE">
      <w:pPr>
        <w:rPr>
          <w:rFonts w:ascii="Arial Rounded MT Bold" w:hAnsi="Arial Rounded MT Bold"/>
        </w:rPr>
      </w:pPr>
    </w:p>
    <w:p w:rsidR="002E5D98" w:rsidRPr="00AE09EB" w:rsidRDefault="002E5D98" w:rsidP="004435EE">
      <w:pPr>
        <w:rPr>
          <w:rFonts w:ascii="Arial Rounded MT Bold" w:hAnsi="Arial Rounded MT Bold"/>
          <w:b/>
        </w:rPr>
      </w:pPr>
      <w:r w:rsidRPr="00AE09EB">
        <w:rPr>
          <w:rFonts w:ascii="Arial Rounded MT Bold" w:hAnsi="Arial Rounded MT Bold"/>
          <w:b/>
        </w:rPr>
        <w:t>Human resources will keep the original signed Job Description for inclusion in the employee’s HACN Personnel File.</w:t>
      </w:r>
    </w:p>
    <w:sectPr w:rsidR="002E5D98" w:rsidRPr="00AE09EB" w:rsidSect="000A7D20">
      <w:footerReference w:type="default" r:id="rId11"/>
      <w:pgSz w:w="12240" w:h="15840" w:code="1"/>
      <w:pgMar w:top="864" w:right="720" w:bottom="432"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F3F" w:rsidRDefault="00615F3F">
      <w:pPr>
        <w:spacing w:before="0" w:after="0" w:line="240" w:lineRule="auto"/>
      </w:pPr>
      <w:r>
        <w:separator/>
      </w:r>
    </w:p>
  </w:endnote>
  <w:endnote w:type="continuationSeparator" w:id="0">
    <w:p w:rsidR="00615F3F" w:rsidRDefault="00615F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685DDB">
            <w:rPr>
              <w:noProof/>
            </w:rPr>
            <w:t>3</w:t>
          </w:r>
          <w:r>
            <w:fldChar w:fldCharType="end"/>
          </w:r>
          <w:r>
            <w:t xml:space="preserve"> of </w:t>
          </w:r>
          <w:fldSimple w:instr=" NUMPAGES ">
            <w:r w:rsidR="00685DDB">
              <w:rPr>
                <w:noProof/>
              </w:rPr>
              <w:t>3</w:t>
            </w:r>
          </w:fldSimple>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F3F" w:rsidRDefault="00615F3F">
      <w:pPr>
        <w:spacing w:before="0" w:after="0" w:line="240" w:lineRule="auto"/>
      </w:pPr>
      <w:r>
        <w:separator/>
      </w:r>
    </w:p>
  </w:footnote>
  <w:footnote w:type="continuationSeparator" w:id="0">
    <w:p w:rsidR="00615F3F" w:rsidRDefault="00615F3F">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04"/>
    <w:rsid w:val="00072915"/>
    <w:rsid w:val="000A03C8"/>
    <w:rsid w:val="000A7D20"/>
    <w:rsid w:val="00101E5C"/>
    <w:rsid w:val="00140A0D"/>
    <w:rsid w:val="00195A97"/>
    <w:rsid w:val="0027416B"/>
    <w:rsid w:val="00292FD5"/>
    <w:rsid w:val="002A0F4B"/>
    <w:rsid w:val="002C0C22"/>
    <w:rsid w:val="002E5D98"/>
    <w:rsid w:val="002F1538"/>
    <w:rsid w:val="003407D1"/>
    <w:rsid w:val="00342F93"/>
    <w:rsid w:val="00350F04"/>
    <w:rsid w:val="00390FEB"/>
    <w:rsid w:val="003B3EB8"/>
    <w:rsid w:val="003B4824"/>
    <w:rsid w:val="004302CE"/>
    <w:rsid w:val="004435EE"/>
    <w:rsid w:val="00446DBF"/>
    <w:rsid w:val="004C027F"/>
    <w:rsid w:val="004F279A"/>
    <w:rsid w:val="0053020B"/>
    <w:rsid w:val="005D5BF5"/>
    <w:rsid w:val="00602A64"/>
    <w:rsid w:val="00615F3F"/>
    <w:rsid w:val="0061688B"/>
    <w:rsid w:val="00685DDB"/>
    <w:rsid w:val="0070239E"/>
    <w:rsid w:val="0071722C"/>
    <w:rsid w:val="00751C66"/>
    <w:rsid w:val="00763808"/>
    <w:rsid w:val="0079002B"/>
    <w:rsid w:val="00823B4E"/>
    <w:rsid w:val="009302EA"/>
    <w:rsid w:val="009367EC"/>
    <w:rsid w:val="00941C5C"/>
    <w:rsid w:val="00A035C0"/>
    <w:rsid w:val="00A42249"/>
    <w:rsid w:val="00A73E1F"/>
    <w:rsid w:val="00A94617"/>
    <w:rsid w:val="00AE09EB"/>
    <w:rsid w:val="00B22716"/>
    <w:rsid w:val="00B538DC"/>
    <w:rsid w:val="00C308AE"/>
    <w:rsid w:val="00C45123"/>
    <w:rsid w:val="00C542DF"/>
    <w:rsid w:val="00C97F8A"/>
    <w:rsid w:val="00CC378B"/>
    <w:rsid w:val="00CC517F"/>
    <w:rsid w:val="00CE7F5B"/>
    <w:rsid w:val="00D00FF8"/>
    <w:rsid w:val="00D13DD5"/>
    <w:rsid w:val="00D32517"/>
    <w:rsid w:val="00D750AD"/>
    <w:rsid w:val="00D92377"/>
    <w:rsid w:val="00DD311F"/>
    <w:rsid w:val="00DE5694"/>
    <w:rsid w:val="00E6001D"/>
    <w:rsid w:val="00EA00B0"/>
    <w:rsid w:val="00EC1A2A"/>
    <w:rsid w:val="00F4661E"/>
    <w:rsid w:val="00FB1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46E9F2-43B2-4595-80B4-9A78B7B9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BalloonText">
    <w:name w:val="Balloon Text"/>
    <w:basedOn w:val="Normal"/>
    <w:link w:val="BalloonTextChar"/>
    <w:uiPriority w:val="99"/>
    <w:semiHidden/>
    <w:unhideWhenUsed/>
    <w:rsid w:val="00EA00B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0B0"/>
    <w:rPr>
      <w:rFonts w:ascii="Segoe UI" w:hAnsi="Segoe UI" w:cs="Segoe UI"/>
      <w:sz w:val="18"/>
      <w:szCs w:val="18"/>
    </w:rPr>
  </w:style>
  <w:style w:type="paragraph" w:customStyle="1" w:styleId="CM6">
    <w:name w:val="CM6"/>
    <w:basedOn w:val="Normal"/>
    <w:next w:val="Normal"/>
    <w:uiPriority w:val="99"/>
    <w:rsid w:val="00C308AE"/>
    <w:pPr>
      <w:widowControl w:val="0"/>
      <w:autoSpaceDE w:val="0"/>
      <w:autoSpaceDN w:val="0"/>
      <w:adjustRightInd w:val="0"/>
      <w:spacing w:before="0" w:after="0" w:line="240" w:lineRule="auto"/>
      <w:ind w:left="0" w:right="0"/>
    </w:pPr>
    <w:rPr>
      <w:rFonts w:ascii="Arial" w:eastAsiaTheme="minorEastAsia" w:hAnsi="Arial" w:cs="Arial"/>
      <w:color w:val="auto"/>
      <w:sz w:val="24"/>
      <w:szCs w:val="24"/>
    </w:rPr>
  </w:style>
  <w:style w:type="paragraph" w:customStyle="1" w:styleId="Default">
    <w:name w:val="Default"/>
    <w:rsid w:val="00C308AE"/>
    <w:pPr>
      <w:widowControl w:val="0"/>
      <w:autoSpaceDE w:val="0"/>
      <w:autoSpaceDN w:val="0"/>
      <w:adjustRightInd w:val="0"/>
      <w:spacing w:before="0" w:after="0" w:line="240" w:lineRule="auto"/>
      <w:ind w:left="0" w:right="0"/>
    </w:pPr>
    <w:rPr>
      <w:rFonts w:ascii="Arial" w:eastAsiaTheme="minorEastAsia" w:hAnsi="Arial" w:cs="Arial"/>
      <w:color w:val="000000"/>
      <w:sz w:val="24"/>
      <w:szCs w:val="24"/>
    </w:rPr>
  </w:style>
  <w:style w:type="paragraph" w:customStyle="1" w:styleId="CM2">
    <w:name w:val="CM2"/>
    <w:basedOn w:val="Default"/>
    <w:next w:val="Default"/>
    <w:uiPriority w:val="99"/>
    <w:rsid w:val="00C308AE"/>
    <w:pPr>
      <w:spacing w:line="283" w:lineRule="atLeast"/>
    </w:pPr>
    <w:rPr>
      <w:color w:val="auto"/>
    </w:rPr>
  </w:style>
  <w:style w:type="paragraph" w:customStyle="1" w:styleId="CM1">
    <w:name w:val="CM1"/>
    <w:basedOn w:val="Default"/>
    <w:next w:val="Default"/>
    <w:uiPriority w:val="99"/>
    <w:rsid w:val="00C308AE"/>
    <w:rPr>
      <w:color w:val="auto"/>
    </w:rPr>
  </w:style>
  <w:style w:type="paragraph" w:customStyle="1" w:styleId="CM4">
    <w:name w:val="CM4"/>
    <w:basedOn w:val="Default"/>
    <w:next w:val="Default"/>
    <w:uiPriority w:val="99"/>
    <w:rsid w:val="00C308AE"/>
    <w:pPr>
      <w:spacing w:line="28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image001.gif@01CEBF4F.462F2720" TargetMode="External"/><Relationship Id="rId4" Type="http://schemas.openxmlformats.org/officeDocument/2006/relationships/styles" Target="style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ae.foreman\AppData\Roaming\Microsoft\Templates\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6CF9121BBB204F9AD49E5E59806A43" ma:contentTypeVersion="1" ma:contentTypeDescription="Create a new document." ma:contentTypeScope="" ma:versionID="96679472d26a5ca86ff6ca7b407d5662">
  <xsd:schema xmlns:xsd="http://www.w3.org/2001/XMLSchema" xmlns:xs="http://www.w3.org/2001/XMLSchema" xmlns:p="http://schemas.microsoft.com/office/2006/metadata/properties" xmlns:ns3="df727149-922b-4f6e-9993-e7b60f15043f" targetNamespace="http://schemas.microsoft.com/office/2006/metadata/properties" ma:root="true" ma:fieldsID="86f6ea73cf35d71a36ba5c648b0bcbdf" ns3:_="">
    <xsd:import namespace="df727149-922b-4f6e-9993-e7b60f15043f"/>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27149-922b-4f6e-9993-e7b60f1504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D1D9B7-ACE1-432E-81F8-56A6FFD429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551274-9623-41E7-83AE-F55698CDF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27149-922b-4f6e-9993-e7b60f150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AA7107-2A3C-46AE-86B0-7913A9BA07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School newsletter</Template>
  <TotalTime>9</TotalTime>
  <Pages>3</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LaRae Foreman</dc:creator>
  <cp:keywords/>
  <cp:lastModifiedBy>LaRae Foreman</cp:lastModifiedBy>
  <cp:revision>13</cp:revision>
  <dcterms:created xsi:type="dcterms:W3CDTF">2014-03-18T14:46:00Z</dcterms:created>
  <dcterms:modified xsi:type="dcterms:W3CDTF">2015-08-26T21:17:00Z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y fmtid="{D5CDD505-2E9C-101B-9397-08002B2CF9AE}" pid="3" name="ContentTypeId">
    <vt:lpwstr>0x010100E16CF9121BBB204F9AD49E5E59806A43</vt:lpwstr>
  </property>
  <property fmtid="{D5CDD505-2E9C-101B-9397-08002B2CF9AE}" pid="4" name="IsMyDocuments">
    <vt:bool>true</vt:bool>
  </property>
</Properties>
</file>